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9766D" w14:textId="77777777" w:rsidR="005B4F70" w:rsidRPr="00300ED4" w:rsidRDefault="00585D0E" w:rsidP="00952A30">
      <w:pPr>
        <w:ind w:right="-1"/>
        <w:rPr>
          <w:rFonts w:ascii="BIZ UDゴシック" w:eastAsia="BIZ UDゴシック" w:hAnsi="BIZ UDゴシック"/>
          <w:szCs w:val="21"/>
        </w:rPr>
      </w:pPr>
      <w:r w:rsidRPr="00300ED4">
        <w:rPr>
          <w:rFonts w:ascii="BIZ UDゴシック" w:eastAsia="BIZ UDゴシック" w:hAnsi="BIZ UDゴシック" w:hint="eastAsia"/>
          <w:szCs w:val="21"/>
        </w:rPr>
        <w:t>別紙様式１</w:t>
      </w:r>
    </w:p>
    <w:p w14:paraId="3310F05E" w14:textId="77777777" w:rsidR="005B4F70" w:rsidRPr="00300ED4" w:rsidRDefault="005B4F70" w:rsidP="00952A30">
      <w:pPr>
        <w:ind w:right="140"/>
        <w:jc w:val="right"/>
        <w:rPr>
          <w:rFonts w:ascii="BIZ UDゴシック" w:eastAsia="BIZ UDゴシック" w:hAnsi="BIZ UDゴシック"/>
          <w:szCs w:val="21"/>
        </w:rPr>
      </w:pPr>
    </w:p>
    <w:p w14:paraId="2BE2058A" w14:textId="77777777" w:rsidR="005B4F70" w:rsidRPr="00300ED4" w:rsidRDefault="00F33D7C" w:rsidP="00952A30">
      <w:pPr>
        <w:ind w:right="140"/>
        <w:jc w:val="right"/>
        <w:rPr>
          <w:rFonts w:ascii="BIZ UDゴシック" w:eastAsia="BIZ UDゴシック" w:hAnsi="BIZ UDゴシック"/>
          <w:szCs w:val="21"/>
        </w:rPr>
      </w:pPr>
      <w:r w:rsidRPr="00300ED4">
        <w:rPr>
          <w:rFonts w:ascii="BIZ UDゴシック" w:eastAsia="BIZ UDゴシック" w:hAnsi="BIZ UDゴシック" w:hint="eastAsia"/>
          <w:szCs w:val="21"/>
        </w:rPr>
        <w:t>令和</w:t>
      </w:r>
      <w:r w:rsidR="00585D0E" w:rsidRPr="00300ED4">
        <w:rPr>
          <w:rFonts w:ascii="BIZ UDゴシック" w:eastAsia="BIZ UDゴシック" w:hAnsi="BIZ UDゴシック" w:hint="eastAsia"/>
          <w:szCs w:val="21"/>
        </w:rPr>
        <w:t xml:space="preserve">　　　年　　月　　日</w:t>
      </w:r>
    </w:p>
    <w:p w14:paraId="18FB4C3D" w14:textId="77777777" w:rsidR="005B4F70" w:rsidRPr="00300ED4" w:rsidRDefault="005B4F70" w:rsidP="00952A30">
      <w:pPr>
        <w:ind w:right="140"/>
        <w:rPr>
          <w:rFonts w:ascii="BIZ UDゴシック" w:eastAsia="BIZ UDゴシック" w:hAnsi="BIZ UDゴシック"/>
          <w:szCs w:val="21"/>
        </w:rPr>
      </w:pPr>
    </w:p>
    <w:p w14:paraId="07E1EBF8" w14:textId="085F70B9" w:rsidR="005B4F70" w:rsidRPr="00300ED4" w:rsidRDefault="00300ED4" w:rsidP="00952A30">
      <w:pPr>
        <w:ind w:right="140" w:firstLineChars="300" w:firstLine="621"/>
        <w:rPr>
          <w:rFonts w:ascii="BIZ UDゴシック" w:eastAsia="BIZ UDゴシック" w:hAnsi="BIZ UDゴシック"/>
          <w:szCs w:val="21"/>
        </w:rPr>
      </w:pPr>
      <w:r w:rsidRPr="00300ED4">
        <w:rPr>
          <w:rFonts w:ascii="BIZ UDゴシック" w:eastAsia="BIZ UDゴシック" w:hAnsi="BIZ UDゴシック" w:hint="eastAsia"/>
          <w:szCs w:val="21"/>
        </w:rPr>
        <w:t>半田市長</w:t>
      </w:r>
      <w:r w:rsidR="00585D0E" w:rsidRPr="00300ED4">
        <w:rPr>
          <w:rFonts w:ascii="BIZ UDゴシック" w:eastAsia="BIZ UDゴシック" w:hAnsi="BIZ UDゴシック" w:hint="eastAsia"/>
          <w:szCs w:val="21"/>
        </w:rPr>
        <w:t xml:space="preserve">　　殿</w:t>
      </w:r>
    </w:p>
    <w:p w14:paraId="01263E12" w14:textId="77777777" w:rsidR="005B4F70" w:rsidRPr="00300ED4" w:rsidRDefault="005B4F70" w:rsidP="00952A30">
      <w:pPr>
        <w:ind w:right="140"/>
        <w:jc w:val="center"/>
        <w:rPr>
          <w:rFonts w:ascii="BIZ UDゴシック" w:eastAsia="BIZ UDゴシック" w:hAnsi="BIZ UDゴシック"/>
          <w:szCs w:val="21"/>
        </w:rPr>
      </w:pPr>
    </w:p>
    <w:p w14:paraId="3327FC20" w14:textId="77777777" w:rsidR="005B4F70" w:rsidRPr="00300ED4" w:rsidRDefault="00585D0E" w:rsidP="00952A30">
      <w:pPr>
        <w:ind w:left="5040" w:right="140"/>
        <w:rPr>
          <w:rFonts w:ascii="BIZ UDゴシック" w:eastAsia="BIZ UDゴシック" w:hAnsi="BIZ UDゴシック"/>
          <w:kern w:val="0"/>
          <w:szCs w:val="21"/>
        </w:rPr>
      </w:pPr>
      <w:r w:rsidRPr="00300ED4">
        <w:rPr>
          <w:rFonts w:ascii="BIZ UDゴシック" w:eastAsia="BIZ UDゴシック" w:hAnsi="BIZ UDゴシック" w:hint="eastAsia"/>
          <w:kern w:val="0"/>
          <w:szCs w:val="21"/>
        </w:rPr>
        <w:t>住　　　所</w:t>
      </w:r>
    </w:p>
    <w:p w14:paraId="20002B53" w14:textId="77777777" w:rsidR="005B4F70" w:rsidRPr="00300ED4" w:rsidRDefault="00585D0E" w:rsidP="00952A30">
      <w:pPr>
        <w:ind w:left="4200" w:right="140" w:firstLine="840"/>
        <w:rPr>
          <w:rFonts w:ascii="BIZ UDゴシック" w:eastAsia="BIZ UDゴシック" w:hAnsi="BIZ UDゴシック"/>
          <w:kern w:val="0"/>
          <w:szCs w:val="21"/>
        </w:rPr>
      </w:pPr>
      <w:r w:rsidRPr="00300ED4">
        <w:rPr>
          <w:rFonts w:ascii="BIZ UDゴシック" w:eastAsia="BIZ UDゴシック" w:hAnsi="BIZ UDゴシック" w:hint="eastAsia"/>
          <w:spacing w:val="32"/>
          <w:kern w:val="0"/>
          <w:szCs w:val="21"/>
          <w:fitText w:val="1035" w:id="1002741505"/>
        </w:rPr>
        <w:t>事業所</w:t>
      </w:r>
      <w:r w:rsidRPr="00300ED4">
        <w:rPr>
          <w:rFonts w:ascii="BIZ UDゴシック" w:eastAsia="BIZ UDゴシック" w:hAnsi="BIZ UDゴシック" w:hint="eastAsia"/>
          <w:spacing w:val="1"/>
          <w:kern w:val="0"/>
          <w:szCs w:val="21"/>
          <w:fitText w:val="1035" w:id="1002741505"/>
        </w:rPr>
        <w:t>名</w:t>
      </w:r>
    </w:p>
    <w:p w14:paraId="418ACA02" w14:textId="77777777" w:rsidR="005B4F70" w:rsidRPr="00300ED4" w:rsidRDefault="00585D0E" w:rsidP="00952A30">
      <w:pPr>
        <w:ind w:right="140" w:firstLineChars="200" w:firstLine="414"/>
        <w:rPr>
          <w:rFonts w:ascii="BIZ UDゴシック" w:eastAsia="BIZ UDゴシック" w:hAnsi="BIZ UDゴシック"/>
          <w:szCs w:val="21"/>
        </w:rPr>
      </w:pPr>
      <w:r w:rsidRPr="00300ED4">
        <w:rPr>
          <w:rFonts w:ascii="BIZ UDゴシック" w:eastAsia="BIZ UDゴシック" w:hAnsi="BIZ UDゴシック" w:hint="eastAsia"/>
          <w:kern w:val="0"/>
          <w:szCs w:val="21"/>
        </w:rPr>
        <w:tab/>
      </w:r>
      <w:r w:rsidRPr="00300ED4">
        <w:rPr>
          <w:rFonts w:ascii="BIZ UDゴシック" w:eastAsia="BIZ UDゴシック" w:hAnsi="BIZ UDゴシック" w:hint="eastAsia"/>
          <w:kern w:val="0"/>
          <w:szCs w:val="21"/>
        </w:rPr>
        <w:tab/>
      </w:r>
      <w:r w:rsidRPr="00300ED4">
        <w:rPr>
          <w:rFonts w:ascii="BIZ UDゴシック" w:eastAsia="BIZ UDゴシック" w:hAnsi="BIZ UDゴシック" w:hint="eastAsia"/>
          <w:kern w:val="0"/>
          <w:szCs w:val="21"/>
        </w:rPr>
        <w:tab/>
      </w:r>
      <w:r w:rsidRPr="00300ED4">
        <w:rPr>
          <w:rFonts w:ascii="BIZ UDゴシック" w:eastAsia="BIZ UDゴシック" w:hAnsi="BIZ UDゴシック" w:hint="eastAsia"/>
          <w:kern w:val="0"/>
          <w:szCs w:val="21"/>
        </w:rPr>
        <w:tab/>
      </w:r>
      <w:r w:rsidRPr="00300ED4">
        <w:rPr>
          <w:rFonts w:ascii="BIZ UDゴシック" w:eastAsia="BIZ UDゴシック" w:hAnsi="BIZ UDゴシック" w:hint="eastAsia"/>
          <w:kern w:val="0"/>
          <w:szCs w:val="21"/>
        </w:rPr>
        <w:tab/>
      </w:r>
      <w:r w:rsidRPr="00300ED4">
        <w:rPr>
          <w:rFonts w:ascii="BIZ UDゴシック" w:eastAsia="BIZ UDゴシック" w:hAnsi="BIZ UDゴシック" w:hint="eastAsia"/>
          <w:kern w:val="0"/>
          <w:szCs w:val="21"/>
        </w:rPr>
        <w:tab/>
        <w:t xml:space="preserve">代表者職氏名　　　　　　　　　　　　　　</w:t>
      </w:r>
    </w:p>
    <w:p w14:paraId="04748F6D" w14:textId="77777777" w:rsidR="005B4F70" w:rsidRPr="00300ED4" w:rsidRDefault="005B4F70" w:rsidP="00952A30">
      <w:pPr>
        <w:ind w:right="140"/>
        <w:rPr>
          <w:rFonts w:ascii="BIZ UDゴシック" w:eastAsia="BIZ UDゴシック" w:hAnsi="BIZ UDゴシック"/>
          <w:szCs w:val="21"/>
        </w:rPr>
      </w:pPr>
    </w:p>
    <w:p w14:paraId="06AEF88E" w14:textId="77777777" w:rsidR="005B4F70" w:rsidRPr="00300ED4" w:rsidRDefault="005B4F70" w:rsidP="00952A30">
      <w:pPr>
        <w:ind w:right="140"/>
        <w:rPr>
          <w:rFonts w:ascii="BIZ UDゴシック" w:eastAsia="BIZ UDゴシック" w:hAnsi="BIZ UDゴシック"/>
          <w:szCs w:val="21"/>
        </w:rPr>
      </w:pPr>
    </w:p>
    <w:p w14:paraId="01821CA8" w14:textId="77777777" w:rsidR="005B4F70" w:rsidRPr="00300ED4" w:rsidRDefault="00585D0E" w:rsidP="00952A30">
      <w:pPr>
        <w:ind w:right="140" w:firstLineChars="100" w:firstLine="207"/>
        <w:rPr>
          <w:rFonts w:ascii="BIZ UDゴシック" w:eastAsia="BIZ UDゴシック" w:hAnsi="BIZ UDゴシック"/>
          <w:szCs w:val="21"/>
        </w:rPr>
      </w:pPr>
      <w:r w:rsidRPr="00300ED4">
        <w:rPr>
          <w:rFonts w:ascii="BIZ UDゴシック" w:eastAsia="BIZ UDゴシック" w:hAnsi="BIZ UDゴシック" w:hint="eastAsia"/>
          <w:szCs w:val="21"/>
        </w:rPr>
        <w:t>下記理由により、社会保険・雇用保険の届出義務のないことを申出します。</w:t>
      </w:r>
    </w:p>
    <w:p w14:paraId="77920DED" w14:textId="77777777" w:rsidR="005B4F70" w:rsidRPr="00300ED4" w:rsidRDefault="005B4F70" w:rsidP="00952A30">
      <w:pPr>
        <w:ind w:right="140"/>
        <w:rPr>
          <w:rFonts w:ascii="BIZ UDゴシック" w:eastAsia="BIZ UDゴシック" w:hAnsi="BIZ UDゴシック"/>
          <w:szCs w:val="21"/>
        </w:rPr>
      </w:pPr>
    </w:p>
    <w:p w14:paraId="392D4671" w14:textId="77777777" w:rsidR="005B4F70" w:rsidRPr="00300ED4" w:rsidRDefault="00585D0E" w:rsidP="00952A30">
      <w:pPr>
        <w:ind w:right="140"/>
        <w:rPr>
          <w:rFonts w:ascii="BIZ UDゴシック" w:eastAsia="BIZ UDゴシック" w:hAnsi="BIZ UDゴシック"/>
          <w:szCs w:val="21"/>
        </w:rPr>
      </w:pPr>
      <w:r w:rsidRPr="00300ED4">
        <w:rPr>
          <w:rFonts w:ascii="BIZ UDゴシック" w:eastAsia="BIZ UDゴシック" w:hAnsi="BIZ UDゴシック" w:hint="eastAsia"/>
          <w:szCs w:val="21"/>
        </w:rPr>
        <w:t>（社会保険）</w:t>
      </w:r>
    </w:p>
    <w:p w14:paraId="18F4407C" w14:textId="1BB7ED5E" w:rsidR="005B4F70" w:rsidRPr="00300ED4" w:rsidRDefault="00952A30" w:rsidP="00952A30">
      <w:pPr>
        <w:ind w:right="140" w:firstLineChars="171" w:firstLine="405"/>
        <w:rPr>
          <w:rFonts w:ascii="BIZ UDゴシック" w:eastAsia="BIZ UDゴシック" w:hAnsi="BIZ UDゴシック"/>
          <w:szCs w:val="21"/>
        </w:rPr>
      </w:pPr>
      <w:r>
        <w:rPr>
          <w:rFonts w:ascii="Segoe UI Symbol" w:eastAsia="BIZ UDゴシック" w:hAnsi="Segoe UI Symbol" w:cs="Segoe UI Symbol" w:hint="eastAsia"/>
          <w:sz w:val="24"/>
        </w:rPr>
        <w:t>□</w:t>
      </w:r>
      <w:r w:rsidR="00585D0E" w:rsidRPr="00300ED4">
        <w:rPr>
          <w:rFonts w:ascii="BIZ UDゴシック" w:eastAsia="BIZ UDゴシック" w:hAnsi="BIZ UDゴシック" w:hint="eastAsia"/>
          <w:szCs w:val="21"/>
        </w:rPr>
        <w:t>従業員５人未満の個人事業所であるため。</w:t>
      </w:r>
    </w:p>
    <w:p w14:paraId="6D5A89F2" w14:textId="4D5D6335" w:rsidR="005B4F70" w:rsidRPr="00300ED4" w:rsidRDefault="00952A30" w:rsidP="00952A30">
      <w:pPr>
        <w:ind w:right="140" w:firstLineChars="171" w:firstLine="405"/>
        <w:rPr>
          <w:rFonts w:ascii="BIZ UDゴシック" w:eastAsia="BIZ UDゴシック" w:hAnsi="BIZ UDゴシック"/>
          <w:szCs w:val="21"/>
        </w:rPr>
      </w:pPr>
      <w:r>
        <w:rPr>
          <w:rFonts w:ascii="Segoe UI Symbol" w:eastAsia="BIZ UDゴシック" w:hAnsi="Segoe UI Symbol" w:cs="Segoe UI Symbol" w:hint="eastAsia"/>
          <w:sz w:val="24"/>
        </w:rPr>
        <w:t>□</w:t>
      </w:r>
      <w:r w:rsidR="00585D0E" w:rsidRPr="00300ED4">
        <w:rPr>
          <w:rFonts w:ascii="BIZ UDゴシック" w:eastAsia="BIZ UDゴシック" w:hAnsi="BIZ UDゴシック" w:hint="eastAsia"/>
          <w:szCs w:val="21"/>
        </w:rPr>
        <w:t>従業員５人以上であっても、強制適用事業所となる業種でない個人事業所であるため。</w:t>
      </w:r>
    </w:p>
    <w:p w14:paraId="456AEBE5" w14:textId="160A1A4E" w:rsidR="005B4F70" w:rsidRPr="00300ED4" w:rsidRDefault="00952A30" w:rsidP="00952A30">
      <w:pPr>
        <w:ind w:right="140" w:firstLineChars="171" w:firstLine="405"/>
        <w:rPr>
          <w:rFonts w:ascii="BIZ UDゴシック" w:eastAsia="BIZ UDゴシック" w:hAnsi="BIZ UDゴシック"/>
          <w:szCs w:val="21"/>
        </w:rPr>
      </w:pPr>
      <w:r>
        <w:rPr>
          <w:rFonts w:ascii="Segoe UI Symbol" w:eastAsia="BIZ UDゴシック" w:hAnsi="Segoe UI Symbol" w:cs="Segoe UI Symbol" w:hint="eastAsia"/>
          <w:sz w:val="24"/>
        </w:rPr>
        <w:t>□</w:t>
      </w:r>
      <w:r w:rsidR="00585D0E" w:rsidRPr="00300ED4">
        <w:rPr>
          <w:rFonts w:ascii="BIZ UDゴシック" w:eastAsia="BIZ UDゴシック" w:hAnsi="BIZ UDゴシック" w:hint="eastAsia"/>
          <w:szCs w:val="21"/>
        </w:rPr>
        <w:t>その他の理由</w:t>
      </w:r>
    </w:p>
    <w:tbl>
      <w:tblPr>
        <w:tblW w:w="0" w:type="auto"/>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3"/>
      </w:tblGrid>
      <w:tr w:rsidR="00DB2BBB" w:rsidRPr="00300ED4" w14:paraId="560ED2D8" w14:textId="77777777" w:rsidTr="000F6B03">
        <w:trPr>
          <w:trHeight w:val="1059"/>
        </w:trPr>
        <w:tc>
          <w:tcPr>
            <w:tcW w:w="8673" w:type="dxa"/>
            <w:shd w:val="clear" w:color="auto" w:fill="auto"/>
          </w:tcPr>
          <w:p w14:paraId="31E88815" w14:textId="77777777" w:rsidR="005B4F70" w:rsidRPr="00300ED4" w:rsidRDefault="005B4F70" w:rsidP="00952A30">
            <w:pPr>
              <w:ind w:right="140"/>
              <w:rPr>
                <w:rFonts w:ascii="BIZ UDゴシック" w:eastAsia="BIZ UDゴシック" w:hAnsi="BIZ UDゴシック"/>
                <w:szCs w:val="21"/>
              </w:rPr>
            </w:pPr>
          </w:p>
          <w:p w14:paraId="40B969F1" w14:textId="77777777" w:rsidR="005B4F70" w:rsidRPr="00300ED4" w:rsidRDefault="005B4F70" w:rsidP="00952A30">
            <w:pPr>
              <w:ind w:right="140"/>
              <w:rPr>
                <w:rFonts w:ascii="BIZ UDゴシック" w:eastAsia="BIZ UDゴシック" w:hAnsi="BIZ UDゴシック"/>
                <w:szCs w:val="21"/>
              </w:rPr>
            </w:pPr>
          </w:p>
          <w:p w14:paraId="24221400" w14:textId="77777777" w:rsidR="005B4F70" w:rsidRPr="00300ED4" w:rsidRDefault="005B4F70" w:rsidP="00952A30">
            <w:pPr>
              <w:ind w:right="140"/>
              <w:rPr>
                <w:rFonts w:ascii="BIZ UDゴシック" w:eastAsia="BIZ UDゴシック" w:hAnsi="BIZ UDゴシック"/>
                <w:szCs w:val="21"/>
              </w:rPr>
            </w:pPr>
          </w:p>
          <w:p w14:paraId="4A66087C" w14:textId="77777777" w:rsidR="005B4F70" w:rsidRPr="00300ED4" w:rsidRDefault="005B4F70" w:rsidP="00952A30">
            <w:pPr>
              <w:ind w:right="140"/>
              <w:rPr>
                <w:rFonts w:ascii="BIZ UDゴシック" w:eastAsia="BIZ UDゴシック" w:hAnsi="BIZ UDゴシック"/>
                <w:szCs w:val="21"/>
              </w:rPr>
            </w:pPr>
          </w:p>
          <w:p w14:paraId="476057A3" w14:textId="77777777" w:rsidR="005B4F70" w:rsidRPr="00300ED4" w:rsidRDefault="005B4F70" w:rsidP="00952A30">
            <w:pPr>
              <w:ind w:right="140"/>
              <w:rPr>
                <w:rFonts w:ascii="BIZ UDゴシック" w:eastAsia="BIZ UDゴシック" w:hAnsi="BIZ UDゴシック"/>
                <w:szCs w:val="21"/>
              </w:rPr>
            </w:pPr>
          </w:p>
        </w:tc>
      </w:tr>
    </w:tbl>
    <w:p w14:paraId="11BB7F04" w14:textId="77777777" w:rsidR="005B4F70" w:rsidRPr="00300ED4" w:rsidRDefault="00585D0E" w:rsidP="00952A30">
      <w:pPr>
        <w:ind w:right="140"/>
        <w:rPr>
          <w:rFonts w:ascii="BIZ UDゴシック" w:eastAsia="BIZ UDゴシック" w:hAnsi="BIZ UDゴシック"/>
          <w:szCs w:val="21"/>
        </w:rPr>
      </w:pPr>
      <w:r w:rsidRPr="00300ED4">
        <w:rPr>
          <w:rFonts w:ascii="BIZ UDゴシック" w:eastAsia="BIZ UDゴシック" w:hAnsi="BIZ UDゴシック" w:hint="eastAsia"/>
          <w:szCs w:val="21"/>
        </w:rPr>
        <w:t xml:space="preserve">　（「その他の理由」を選択した場合）</w:t>
      </w:r>
    </w:p>
    <w:p w14:paraId="6104680F" w14:textId="3C3AE711" w:rsidR="005B4F70" w:rsidRPr="00300ED4" w:rsidRDefault="00585D0E" w:rsidP="00952A30">
      <w:pPr>
        <w:ind w:right="140" w:firstLineChars="400" w:firstLine="828"/>
        <w:rPr>
          <w:rFonts w:ascii="BIZ UDゴシック" w:eastAsia="BIZ UDゴシック" w:hAnsi="BIZ UDゴシック"/>
          <w:szCs w:val="21"/>
        </w:rPr>
      </w:pPr>
      <w:r w:rsidRPr="00300ED4">
        <w:rPr>
          <w:rFonts w:ascii="BIZ UDゴシック" w:eastAsia="BIZ UDゴシック" w:hAnsi="BIZ UDゴシック" w:hint="eastAsia"/>
          <w:szCs w:val="21"/>
        </w:rPr>
        <w:t xml:space="preserve">　　年　　月　　日、関係機関（　　　　　　　　　）に問い合わせを行い、判断しました。</w:t>
      </w:r>
    </w:p>
    <w:p w14:paraId="0118FCB7" w14:textId="77777777" w:rsidR="005B4F70" w:rsidRPr="00300ED4" w:rsidRDefault="005B4F70" w:rsidP="00952A30">
      <w:pPr>
        <w:ind w:right="140"/>
        <w:rPr>
          <w:rFonts w:ascii="BIZ UDゴシック" w:eastAsia="BIZ UDゴシック" w:hAnsi="BIZ UDゴシック"/>
          <w:szCs w:val="21"/>
        </w:rPr>
      </w:pPr>
    </w:p>
    <w:p w14:paraId="36A3B639" w14:textId="77777777" w:rsidR="005B4F70" w:rsidRPr="00300ED4" w:rsidRDefault="00585D0E" w:rsidP="00952A30">
      <w:pPr>
        <w:ind w:right="140"/>
        <w:rPr>
          <w:rFonts w:ascii="BIZ UDゴシック" w:eastAsia="BIZ UDゴシック" w:hAnsi="BIZ UDゴシック"/>
          <w:szCs w:val="21"/>
        </w:rPr>
      </w:pPr>
      <w:r w:rsidRPr="00300ED4">
        <w:rPr>
          <w:rFonts w:ascii="BIZ UDゴシック" w:eastAsia="BIZ UDゴシック" w:hAnsi="BIZ UDゴシック" w:hint="eastAsia"/>
          <w:szCs w:val="21"/>
        </w:rPr>
        <w:t>（雇用保険）</w:t>
      </w:r>
    </w:p>
    <w:p w14:paraId="419275F6" w14:textId="3E5B35E3" w:rsidR="005B4F70" w:rsidRPr="00300ED4" w:rsidRDefault="00952A30" w:rsidP="00952A30">
      <w:pPr>
        <w:ind w:right="140" w:firstLineChars="171" w:firstLine="405"/>
        <w:rPr>
          <w:rFonts w:ascii="BIZ UDゴシック" w:eastAsia="BIZ UDゴシック" w:hAnsi="BIZ UDゴシック"/>
          <w:szCs w:val="21"/>
        </w:rPr>
      </w:pPr>
      <w:r>
        <w:rPr>
          <w:rFonts w:ascii="Segoe UI Symbol" w:eastAsia="BIZ UDゴシック" w:hAnsi="Segoe UI Symbol" w:cs="Segoe UI Symbol" w:hint="eastAsia"/>
          <w:sz w:val="24"/>
        </w:rPr>
        <w:t>□</w:t>
      </w:r>
      <w:r w:rsidR="00585D0E" w:rsidRPr="00300ED4">
        <w:rPr>
          <w:rFonts w:ascii="BIZ UDゴシック" w:eastAsia="BIZ UDゴシック" w:hAnsi="BIZ UDゴシック" w:hint="eastAsia"/>
          <w:szCs w:val="21"/>
        </w:rPr>
        <w:t>役員のみの法人</w:t>
      </w:r>
      <w:r w:rsidR="00F7412C" w:rsidRPr="00300ED4">
        <w:rPr>
          <w:rFonts w:ascii="BIZ UDゴシック" w:eastAsia="BIZ UDゴシック" w:hAnsi="BIZ UDゴシック" w:hint="eastAsia"/>
          <w:szCs w:val="21"/>
        </w:rPr>
        <w:t>又は個人事業主のみの事業所</w:t>
      </w:r>
      <w:r w:rsidR="00585D0E" w:rsidRPr="00300ED4">
        <w:rPr>
          <w:rFonts w:ascii="BIZ UDゴシック" w:eastAsia="BIZ UDゴシック" w:hAnsi="BIZ UDゴシック" w:hint="eastAsia"/>
          <w:szCs w:val="21"/>
        </w:rPr>
        <w:t>であるため。</w:t>
      </w:r>
    </w:p>
    <w:p w14:paraId="2AC427B9" w14:textId="3922A77A" w:rsidR="005B4F70" w:rsidRPr="00300ED4" w:rsidRDefault="00952A30" w:rsidP="00952A30">
      <w:pPr>
        <w:ind w:right="140" w:firstLineChars="171" w:firstLine="405"/>
        <w:rPr>
          <w:rFonts w:ascii="BIZ UDゴシック" w:eastAsia="BIZ UDゴシック" w:hAnsi="BIZ UDゴシック"/>
          <w:szCs w:val="21"/>
        </w:rPr>
      </w:pPr>
      <w:r>
        <w:rPr>
          <w:rFonts w:ascii="Segoe UI Symbol" w:eastAsia="BIZ UDゴシック" w:hAnsi="Segoe UI Symbol" w:cs="Segoe UI Symbol" w:hint="eastAsia"/>
          <w:sz w:val="24"/>
        </w:rPr>
        <w:t>□</w:t>
      </w:r>
      <w:r w:rsidR="00585D0E" w:rsidRPr="00300ED4">
        <w:rPr>
          <w:rFonts w:ascii="BIZ UDゴシック" w:eastAsia="BIZ UDゴシック" w:hAnsi="BIZ UDゴシック" w:hint="eastAsia"/>
          <w:szCs w:val="21"/>
        </w:rPr>
        <w:t>使用する労働者の全てが、別表の「被保険者にならない者」の「番号：　　」に該当するため。</w:t>
      </w:r>
    </w:p>
    <w:p w14:paraId="4234B761" w14:textId="1EEE6F92" w:rsidR="005B4F70" w:rsidRPr="00300ED4" w:rsidRDefault="00952A30" w:rsidP="00952A30">
      <w:pPr>
        <w:ind w:right="140" w:firstLineChars="171" w:firstLine="405"/>
        <w:rPr>
          <w:rFonts w:ascii="BIZ UDゴシック" w:eastAsia="BIZ UDゴシック" w:hAnsi="BIZ UDゴシック"/>
          <w:szCs w:val="21"/>
        </w:rPr>
      </w:pPr>
      <w:r>
        <w:rPr>
          <w:rFonts w:ascii="Segoe UI Symbol" w:eastAsia="BIZ UDゴシック" w:hAnsi="Segoe UI Symbol" w:cs="Segoe UI Symbol" w:hint="eastAsia"/>
          <w:sz w:val="24"/>
        </w:rPr>
        <w:t>□</w:t>
      </w:r>
      <w:r w:rsidR="00585D0E" w:rsidRPr="00300ED4">
        <w:rPr>
          <w:rFonts w:ascii="BIZ UDゴシック" w:eastAsia="BIZ UDゴシック" w:hAnsi="BIZ UDゴシック" w:hint="eastAsia"/>
          <w:szCs w:val="21"/>
        </w:rPr>
        <w:t>その他の理由</w:t>
      </w:r>
    </w:p>
    <w:tbl>
      <w:tblPr>
        <w:tblW w:w="0" w:type="auto"/>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3"/>
      </w:tblGrid>
      <w:tr w:rsidR="00DB2BBB" w:rsidRPr="00300ED4" w14:paraId="6DAEF3B5" w14:textId="77777777" w:rsidTr="000F6B03">
        <w:trPr>
          <w:trHeight w:val="1239"/>
        </w:trPr>
        <w:tc>
          <w:tcPr>
            <w:tcW w:w="8673" w:type="dxa"/>
            <w:shd w:val="clear" w:color="auto" w:fill="auto"/>
          </w:tcPr>
          <w:p w14:paraId="7B6BCF8A" w14:textId="77777777" w:rsidR="005B4F70" w:rsidRPr="00300ED4" w:rsidRDefault="005B4F70" w:rsidP="00952A30">
            <w:pPr>
              <w:ind w:right="140"/>
              <w:rPr>
                <w:rFonts w:ascii="BIZ UDゴシック" w:eastAsia="BIZ UDゴシック" w:hAnsi="BIZ UDゴシック"/>
                <w:szCs w:val="21"/>
              </w:rPr>
            </w:pPr>
          </w:p>
          <w:p w14:paraId="7205D006" w14:textId="77777777" w:rsidR="005B4F70" w:rsidRPr="00300ED4" w:rsidRDefault="005B4F70" w:rsidP="00952A30">
            <w:pPr>
              <w:ind w:right="140"/>
              <w:rPr>
                <w:rFonts w:ascii="BIZ UDゴシック" w:eastAsia="BIZ UDゴシック" w:hAnsi="BIZ UDゴシック"/>
                <w:szCs w:val="21"/>
              </w:rPr>
            </w:pPr>
          </w:p>
          <w:p w14:paraId="640A6FC9" w14:textId="77777777" w:rsidR="005B4F70" w:rsidRPr="00300ED4" w:rsidRDefault="005B4F70" w:rsidP="00952A30">
            <w:pPr>
              <w:ind w:right="140"/>
              <w:rPr>
                <w:rFonts w:ascii="BIZ UDゴシック" w:eastAsia="BIZ UDゴシック" w:hAnsi="BIZ UDゴシック"/>
                <w:szCs w:val="21"/>
              </w:rPr>
            </w:pPr>
          </w:p>
          <w:p w14:paraId="7F6F6ABA" w14:textId="77777777" w:rsidR="005B4F70" w:rsidRPr="00300ED4" w:rsidRDefault="005B4F70" w:rsidP="00952A30">
            <w:pPr>
              <w:ind w:right="140"/>
              <w:rPr>
                <w:rFonts w:ascii="BIZ UDゴシック" w:eastAsia="BIZ UDゴシック" w:hAnsi="BIZ UDゴシック"/>
                <w:szCs w:val="21"/>
              </w:rPr>
            </w:pPr>
          </w:p>
          <w:p w14:paraId="705E534F" w14:textId="77777777" w:rsidR="005B4F70" w:rsidRPr="00300ED4" w:rsidRDefault="005B4F70" w:rsidP="00952A30">
            <w:pPr>
              <w:ind w:right="140"/>
              <w:rPr>
                <w:rFonts w:ascii="BIZ UDゴシック" w:eastAsia="BIZ UDゴシック" w:hAnsi="BIZ UDゴシック"/>
                <w:szCs w:val="21"/>
              </w:rPr>
            </w:pPr>
          </w:p>
        </w:tc>
      </w:tr>
    </w:tbl>
    <w:p w14:paraId="6BC86A40" w14:textId="77777777" w:rsidR="005B4F70" w:rsidRPr="00300ED4" w:rsidRDefault="00585D0E" w:rsidP="00952A30">
      <w:pPr>
        <w:ind w:right="140"/>
        <w:rPr>
          <w:rFonts w:ascii="BIZ UDゴシック" w:eastAsia="BIZ UDゴシック" w:hAnsi="BIZ UDゴシック"/>
          <w:szCs w:val="21"/>
        </w:rPr>
      </w:pPr>
      <w:r w:rsidRPr="00300ED4">
        <w:rPr>
          <w:rFonts w:ascii="BIZ UDゴシック" w:eastAsia="BIZ UDゴシック" w:hAnsi="BIZ UDゴシック" w:hint="eastAsia"/>
          <w:szCs w:val="21"/>
        </w:rPr>
        <w:t>（「その他の理由」を選択した場合）</w:t>
      </w:r>
    </w:p>
    <w:p w14:paraId="02A11110" w14:textId="3ABF50E7" w:rsidR="005B4F70" w:rsidRPr="00300ED4" w:rsidRDefault="00585D0E" w:rsidP="00952A30">
      <w:pPr>
        <w:ind w:right="140" w:firstLineChars="400" w:firstLine="828"/>
        <w:rPr>
          <w:rFonts w:ascii="BIZ UDゴシック" w:eastAsia="BIZ UDゴシック" w:hAnsi="BIZ UDゴシック"/>
          <w:szCs w:val="21"/>
        </w:rPr>
      </w:pPr>
      <w:r w:rsidRPr="00300ED4">
        <w:rPr>
          <w:rFonts w:ascii="BIZ UDゴシック" w:eastAsia="BIZ UDゴシック" w:hAnsi="BIZ UDゴシック" w:hint="eastAsia"/>
          <w:szCs w:val="21"/>
        </w:rPr>
        <w:t xml:space="preserve">　　年　　月　　日、関係機関（　　　　　　　　　）に問い合わせを行い、判断しました。</w:t>
      </w:r>
    </w:p>
    <w:p w14:paraId="7818575E" w14:textId="77777777" w:rsidR="005B4F70" w:rsidRPr="00300ED4" w:rsidRDefault="005B4F70" w:rsidP="00952A30">
      <w:pPr>
        <w:ind w:right="140"/>
        <w:rPr>
          <w:rFonts w:ascii="BIZ UDゴシック" w:eastAsia="BIZ UDゴシック" w:hAnsi="BIZ UDゴシック"/>
          <w:szCs w:val="21"/>
        </w:rPr>
      </w:pPr>
    </w:p>
    <w:p w14:paraId="58DCB912" w14:textId="77777777" w:rsidR="00D1282D" w:rsidRPr="00300ED4" w:rsidRDefault="005B4F70" w:rsidP="00952A30">
      <w:pPr>
        <w:ind w:right="140"/>
        <w:rPr>
          <w:rFonts w:ascii="BIZ UDゴシック" w:eastAsia="BIZ UDゴシック" w:hAnsi="BIZ UDゴシック"/>
          <w:szCs w:val="21"/>
        </w:rPr>
      </w:pPr>
      <w:r w:rsidRPr="00300ED4">
        <w:rPr>
          <w:rFonts w:ascii="BIZ UDゴシック" w:eastAsia="BIZ UDゴシック" w:hAnsi="BIZ UDゴシック" w:hint="eastAsia"/>
          <w:szCs w:val="21"/>
        </w:rPr>
        <w:t xml:space="preserve">　　</w:t>
      </w:r>
      <w:r w:rsidRPr="00300ED4">
        <w:rPr>
          <w:rFonts w:ascii="BIZ UDゴシック" w:eastAsia="BIZ UDゴシック" w:hAnsi="BIZ UDゴシック"/>
          <w:szCs w:val="21"/>
        </w:rPr>
        <w:br w:type="page"/>
      </w:r>
      <w:r w:rsidR="00585D0E" w:rsidRPr="00300ED4">
        <w:rPr>
          <w:rFonts w:ascii="BIZ UDゴシック" w:eastAsia="BIZ UDゴシック" w:hAnsi="BIZ UDゴシック" w:hint="eastAsia"/>
          <w:szCs w:val="21"/>
        </w:rPr>
        <w:t>別紙様式１別表</w:t>
      </w:r>
    </w:p>
    <w:p w14:paraId="26B4C520" w14:textId="77777777" w:rsidR="00D1282D" w:rsidRPr="00300ED4" w:rsidRDefault="00585D0E" w:rsidP="00D1282D">
      <w:pPr>
        <w:rPr>
          <w:rFonts w:ascii="BIZ UDゴシック" w:eastAsia="BIZ UDゴシック" w:hAnsi="BIZ UDゴシック"/>
          <w:szCs w:val="21"/>
        </w:rPr>
      </w:pPr>
      <w:r w:rsidRPr="00300ED4">
        <w:rPr>
          <w:rFonts w:ascii="BIZ UDゴシック" w:eastAsia="BIZ UDゴシック" w:hAnsi="BIZ UDゴシック" w:hint="eastAsia"/>
          <w:szCs w:val="21"/>
        </w:rPr>
        <w:t>＜雇用保険の被保険者になる者・ならない者の具体例＞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2123"/>
        <w:gridCol w:w="3969"/>
        <w:gridCol w:w="3112"/>
      </w:tblGrid>
      <w:tr w:rsidR="00DB2BBB" w:rsidRPr="00300ED4" w14:paraId="215792A5" w14:textId="77777777" w:rsidTr="00952A30">
        <w:trPr>
          <w:jc w:val="center"/>
        </w:trPr>
        <w:tc>
          <w:tcPr>
            <w:tcW w:w="424" w:type="dxa"/>
            <w:shd w:val="clear" w:color="auto" w:fill="auto"/>
            <w:vAlign w:val="center"/>
          </w:tcPr>
          <w:p w14:paraId="62A4AD91" w14:textId="77777777" w:rsidR="00D1282D" w:rsidRPr="00300ED4" w:rsidRDefault="00585D0E" w:rsidP="00952A30">
            <w:pPr>
              <w:jc w:val="center"/>
              <w:rPr>
                <w:rFonts w:ascii="BIZ UDゴシック" w:eastAsia="BIZ UDゴシック" w:hAnsi="BIZ UDゴシック"/>
                <w:szCs w:val="21"/>
              </w:rPr>
            </w:pPr>
            <w:r w:rsidRPr="00300ED4">
              <w:rPr>
                <w:rFonts w:ascii="BIZ UDゴシック" w:eastAsia="BIZ UDゴシック" w:hAnsi="BIZ UDゴシック" w:hint="eastAsia"/>
                <w:szCs w:val="21"/>
              </w:rPr>
              <w:t>番号</w:t>
            </w:r>
          </w:p>
        </w:tc>
        <w:tc>
          <w:tcPr>
            <w:tcW w:w="2123" w:type="dxa"/>
            <w:shd w:val="clear" w:color="auto" w:fill="auto"/>
            <w:vAlign w:val="center"/>
          </w:tcPr>
          <w:p w14:paraId="62A374B5" w14:textId="77777777" w:rsidR="00D1282D" w:rsidRPr="00300ED4" w:rsidRDefault="00585D0E" w:rsidP="00952A30">
            <w:pPr>
              <w:jc w:val="center"/>
              <w:rPr>
                <w:rFonts w:ascii="BIZ UDゴシック" w:eastAsia="BIZ UDゴシック" w:hAnsi="BIZ UDゴシック"/>
                <w:szCs w:val="21"/>
              </w:rPr>
            </w:pPr>
            <w:r w:rsidRPr="00300ED4">
              <w:rPr>
                <w:rFonts w:ascii="BIZ UDゴシック" w:eastAsia="BIZ UDゴシック" w:hAnsi="BIZ UDゴシック" w:hint="eastAsia"/>
                <w:szCs w:val="21"/>
              </w:rPr>
              <w:t>区分</w:t>
            </w:r>
          </w:p>
        </w:tc>
        <w:tc>
          <w:tcPr>
            <w:tcW w:w="3969" w:type="dxa"/>
            <w:shd w:val="clear" w:color="auto" w:fill="auto"/>
            <w:vAlign w:val="center"/>
          </w:tcPr>
          <w:p w14:paraId="33C12636" w14:textId="77777777" w:rsidR="00D1282D" w:rsidRPr="00300ED4" w:rsidRDefault="00585D0E" w:rsidP="00952A30">
            <w:pPr>
              <w:jc w:val="center"/>
              <w:rPr>
                <w:rFonts w:ascii="BIZ UDゴシック" w:eastAsia="BIZ UDゴシック" w:hAnsi="BIZ UDゴシック"/>
                <w:szCs w:val="21"/>
              </w:rPr>
            </w:pPr>
            <w:r w:rsidRPr="00300ED4">
              <w:rPr>
                <w:rFonts w:ascii="BIZ UDゴシック" w:eastAsia="BIZ UDゴシック" w:hAnsi="BIZ UDゴシック" w:hint="eastAsia"/>
                <w:szCs w:val="21"/>
              </w:rPr>
              <w:t>被保険者になる者</w:t>
            </w:r>
          </w:p>
        </w:tc>
        <w:tc>
          <w:tcPr>
            <w:tcW w:w="3112" w:type="dxa"/>
            <w:shd w:val="clear" w:color="auto" w:fill="auto"/>
            <w:vAlign w:val="center"/>
          </w:tcPr>
          <w:p w14:paraId="13E3B305" w14:textId="77777777" w:rsidR="00D1282D" w:rsidRPr="00300ED4" w:rsidRDefault="00585D0E" w:rsidP="00952A30">
            <w:pPr>
              <w:jc w:val="center"/>
              <w:rPr>
                <w:rFonts w:ascii="BIZ UDゴシック" w:eastAsia="BIZ UDゴシック" w:hAnsi="BIZ UDゴシック"/>
                <w:szCs w:val="21"/>
              </w:rPr>
            </w:pPr>
            <w:r w:rsidRPr="00300ED4">
              <w:rPr>
                <w:rFonts w:ascii="BIZ UDゴシック" w:eastAsia="BIZ UDゴシック" w:hAnsi="BIZ UDゴシック" w:hint="eastAsia"/>
                <w:szCs w:val="21"/>
              </w:rPr>
              <w:t>被保険者にならない者</w:t>
            </w:r>
          </w:p>
        </w:tc>
      </w:tr>
      <w:tr w:rsidR="00DB2BBB" w:rsidRPr="00300ED4" w14:paraId="6F348038" w14:textId="77777777" w:rsidTr="00952A30">
        <w:trPr>
          <w:trHeight w:val="1724"/>
          <w:jc w:val="center"/>
        </w:trPr>
        <w:tc>
          <w:tcPr>
            <w:tcW w:w="424" w:type="dxa"/>
            <w:shd w:val="clear" w:color="auto" w:fill="auto"/>
            <w:vAlign w:val="center"/>
          </w:tcPr>
          <w:p w14:paraId="37A196E3" w14:textId="77777777" w:rsidR="00D1282D" w:rsidRPr="00300ED4" w:rsidRDefault="00585D0E" w:rsidP="00F333CA">
            <w:pPr>
              <w:jc w:val="center"/>
              <w:rPr>
                <w:rFonts w:ascii="BIZ UDゴシック" w:eastAsia="BIZ UDゴシック" w:hAnsi="BIZ UDゴシック"/>
                <w:kern w:val="0"/>
                <w:sz w:val="20"/>
                <w:szCs w:val="20"/>
              </w:rPr>
            </w:pPr>
            <w:r w:rsidRPr="00300ED4">
              <w:rPr>
                <w:rFonts w:ascii="BIZ UDゴシック" w:eastAsia="BIZ UDゴシック" w:hAnsi="BIZ UDゴシック" w:hint="eastAsia"/>
                <w:kern w:val="0"/>
                <w:sz w:val="20"/>
                <w:szCs w:val="20"/>
              </w:rPr>
              <w:t>１</w:t>
            </w:r>
          </w:p>
          <w:p w14:paraId="4D265F3A" w14:textId="77777777" w:rsidR="00D1282D" w:rsidRPr="00300ED4" w:rsidRDefault="00D1282D" w:rsidP="00F333CA">
            <w:pPr>
              <w:jc w:val="center"/>
              <w:rPr>
                <w:rFonts w:ascii="BIZ UDゴシック" w:eastAsia="BIZ UDゴシック" w:hAnsi="BIZ UDゴシック"/>
                <w:kern w:val="0"/>
                <w:sz w:val="20"/>
                <w:szCs w:val="20"/>
              </w:rPr>
            </w:pPr>
          </w:p>
        </w:tc>
        <w:tc>
          <w:tcPr>
            <w:tcW w:w="2123" w:type="dxa"/>
            <w:shd w:val="clear" w:color="auto" w:fill="auto"/>
            <w:vAlign w:val="center"/>
          </w:tcPr>
          <w:p w14:paraId="542008F7" w14:textId="77777777" w:rsidR="00D1282D" w:rsidRPr="00300ED4" w:rsidRDefault="00585D0E" w:rsidP="00F333CA">
            <w:pPr>
              <w:jc w:val="cente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短時間就労者</w:t>
            </w:r>
          </w:p>
          <w:p w14:paraId="6C04BDD9" w14:textId="77777777" w:rsidR="00D1282D" w:rsidRPr="00300ED4" w:rsidRDefault="00585D0E" w:rsidP="00F333CA">
            <w:pPr>
              <w:jc w:val="cente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（パートタイマー）</w:t>
            </w:r>
          </w:p>
          <w:p w14:paraId="0CF43109" w14:textId="77777777" w:rsidR="00D1282D" w:rsidRPr="00300ED4" w:rsidRDefault="00585D0E" w:rsidP="00F333CA">
            <w:pPr>
              <w:jc w:val="cente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派遣労働者</w:t>
            </w:r>
          </w:p>
        </w:tc>
        <w:tc>
          <w:tcPr>
            <w:tcW w:w="3969" w:type="dxa"/>
            <w:shd w:val="clear" w:color="auto" w:fill="auto"/>
            <w:vAlign w:val="center"/>
          </w:tcPr>
          <w:p w14:paraId="0F09DBD9" w14:textId="77777777" w:rsidR="00D1282D" w:rsidRPr="00300ED4" w:rsidRDefault="00585D0E" w:rsidP="00300ED4">
            <w:pP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 xml:space="preserve">　</w:t>
            </w:r>
            <w:r w:rsidRPr="00300ED4">
              <w:rPr>
                <w:rFonts w:ascii="BIZ UDゴシック" w:eastAsia="BIZ UDゴシック" w:hAnsi="BIZ UDゴシック" w:hint="eastAsia"/>
                <w:bCs/>
                <w:sz w:val="20"/>
                <w:szCs w:val="20"/>
              </w:rPr>
              <w:t>正社員等の者と同じく</w:t>
            </w:r>
            <w:r w:rsidRPr="00300ED4">
              <w:rPr>
                <w:rFonts w:ascii="BIZ UDゴシック" w:eastAsia="BIZ UDゴシック" w:hAnsi="BIZ UDゴシック" w:hint="eastAsia"/>
                <w:sz w:val="20"/>
                <w:szCs w:val="20"/>
              </w:rPr>
              <w:t>、次の２つの要件をともに満たせば被保険者となります。</w:t>
            </w:r>
          </w:p>
          <w:p w14:paraId="0843C271" w14:textId="77777777" w:rsidR="00D1282D" w:rsidRPr="00300ED4" w:rsidRDefault="00585D0E" w:rsidP="00300ED4">
            <w:pPr>
              <w:ind w:left="197" w:hangingChars="100" w:hanging="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 xml:space="preserve">①　</w:t>
            </w:r>
            <w:r w:rsidRPr="00300ED4">
              <w:rPr>
                <w:rFonts w:ascii="BIZ UDゴシック" w:eastAsia="BIZ UDゴシック" w:hAnsi="BIZ UDゴシック" w:hint="eastAsia"/>
                <w:bCs/>
                <w:sz w:val="20"/>
                <w:szCs w:val="20"/>
              </w:rPr>
              <w:t>１週間の所定労働時間が２０時間以上</w:t>
            </w:r>
            <w:r w:rsidRPr="00300ED4">
              <w:rPr>
                <w:rFonts w:ascii="BIZ UDゴシック" w:eastAsia="BIZ UDゴシック" w:hAnsi="BIZ UDゴシック" w:hint="eastAsia"/>
                <w:sz w:val="20"/>
                <w:szCs w:val="20"/>
              </w:rPr>
              <w:t>であること。</w:t>
            </w:r>
          </w:p>
          <w:p w14:paraId="1C417A03" w14:textId="445D8C10" w:rsidR="00D1282D" w:rsidRPr="00300ED4" w:rsidRDefault="00585D0E" w:rsidP="00300ED4">
            <w:pP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 xml:space="preserve">②　</w:t>
            </w:r>
            <w:r w:rsidRPr="00300ED4">
              <w:rPr>
                <w:rFonts w:ascii="BIZ UDゴシック" w:eastAsia="BIZ UDゴシック" w:hAnsi="BIZ UDゴシック" w:hint="eastAsia"/>
                <w:bCs/>
                <w:sz w:val="20"/>
                <w:szCs w:val="20"/>
              </w:rPr>
              <w:t>３１日以上の雇用見込み</w:t>
            </w:r>
            <w:r w:rsidRPr="00300ED4">
              <w:rPr>
                <w:rFonts w:ascii="BIZ UDゴシック" w:eastAsia="BIZ UDゴシック" w:hAnsi="BIZ UDゴシック" w:hint="eastAsia"/>
                <w:sz w:val="20"/>
                <w:szCs w:val="20"/>
              </w:rPr>
              <w:t>があること。</w:t>
            </w:r>
          </w:p>
        </w:tc>
        <w:tc>
          <w:tcPr>
            <w:tcW w:w="3112" w:type="dxa"/>
            <w:shd w:val="clear" w:color="auto" w:fill="auto"/>
            <w:vAlign w:val="center"/>
          </w:tcPr>
          <w:p w14:paraId="6F642035" w14:textId="490E4AEF" w:rsidR="00D1282D" w:rsidRPr="00300ED4" w:rsidRDefault="00585D0E" w:rsidP="00300ED4">
            <w:pPr>
              <w:ind w:firstLineChars="100" w:firstLine="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左記①又は②のいずれかの要件を満たさない場合は、被保険者となりません。</w:t>
            </w:r>
          </w:p>
        </w:tc>
      </w:tr>
      <w:tr w:rsidR="00DB2BBB" w:rsidRPr="00300ED4" w14:paraId="73C97CFB" w14:textId="77777777" w:rsidTr="00952A30">
        <w:trPr>
          <w:trHeight w:val="4513"/>
          <w:jc w:val="center"/>
        </w:trPr>
        <w:tc>
          <w:tcPr>
            <w:tcW w:w="424" w:type="dxa"/>
            <w:shd w:val="clear" w:color="auto" w:fill="auto"/>
            <w:vAlign w:val="center"/>
          </w:tcPr>
          <w:p w14:paraId="4C27E4FF" w14:textId="77777777" w:rsidR="00D1282D" w:rsidRPr="00300ED4" w:rsidRDefault="00585D0E" w:rsidP="00F333CA">
            <w:pPr>
              <w:jc w:val="center"/>
              <w:rPr>
                <w:rFonts w:ascii="BIZ UDゴシック" w:eastAsia="BIZ UDゴシック" w:hAnsi="BIZ UDゴシック"/>
                <w:kern w:val="0"/>
                <w:sz w:val="20"/>
                <w:szCs w:val="20"/>
              </w:rPr>
            </w:pPr>
            <w:r w:rsidRPr="00300ED4">
              <w:rPr>
                <w:rFonts w:ascii="BIZ UDゴシック" w:eastAsia="BIZ UDゴシック" w:hAnsi="BIZ UDゴシック" w:hint="eastAsia"/>
                <w:kern w:val="0"/>
                <w:sz w:val="20"/>
                <w:szCs w:val="20"/>
              </w:rPr>
              <w:t>２</w:t>
            </w:r>
          </w:p>
        </w:tc>
        <w:tc>
          <w:tcPr>
            <w:tcW w:w="2123" w:type="dxa"/>
            <w:shd w:val="clear" w:color="auto" w:fill="auto"/>
            <w:vAlign w:val="center"/>
          </w:tcPr>
          <w:p w14:paraId="3188DFD5" w14:textId="77777777" w:rsidR="00D1282D" w:rsidRPr="00300ED4" w:rsidRDefault="00585D0E" w:rsidP="00F333CA">
            <w:pPr>
              <w:jc w:val="cente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学生・生徒</w:t>
            </w:r>
          </w:p>
        </w:tc>
        <w:tc>
          <w:tcPr>
            <w:tcW w:w="3969" w:type="dxa"/>
            <w:shd w:val="clear" w:color="auto" w:fill="auto"/>
            <w:vAlign w:val="center"/>
          </w:tcPr>
          <w:p w14:paraId="6AFFB602" w14:textId="204578B2" w:rsidR="00D1282D" w:rsidRPr="00300ED4" w:rsidRDefault="00585D0E" w:rsidP="00F333CA">
            <w:pPr>
              <w:ind w:firstLineChars="100" w:firstLine="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昼間学生であっても、次に掲げる</w:t>
            </w:r>
            <w:r w:rsidR="00300ED4">
              <w:rPr>
                <w:rFonts w:ascii="BIZ UDゴシック" w:eastAsia="BIZ UDゴシック" w:hAnsi="BIZ UDゴシック" w:hint="eastAsia"/>
                <w:sz w:val="20"/>
                <w:szCs w:val="20"/>
              </w:rPr>
              <w:t>者</w:t>
            </w:r>
            <w:r w:rsidRPr="00300ED4">
              <w:rPr>
                <w:rFonts w:ascii="BIZ UDゴシック" w:eastAsia="BIZ UDゴシック" w:hAnsi="BIZ UDゴシック" w:hint="eastAsia"/>
                <w:sz w:val="20"/>
                <w:szCs w:val="20"/>
              </w:rPr>
              <w:t>は被保険者となります。</w:t>
            </w:r>
          </w:p>
          <w:p w14:paraId="6EF65D70" w14:textId="7B5A1C4B" w:rsidR="00D1282D" w:rsidRPr="00300ED4" w:rsidRDefault="00585D0E" w:rsidP="00F333CA">
            <w:pPr>
              <w:ind w:left="197" w:hangingChars="100" w:hanging="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①　卒業見込証明書を有する者であって、卒業前に就職し、卒業後も引き続き同一事業所に勤務する予定の</w:t>
            </w:r>
            <w:r w:rsidR="00300ED4">
              <w:rPr>
                <w:rFonts w:ascii="BIZ UDゴシック" w:eastAsia="BIZ UDゴシック" w:hAnsi="BIZ UDゴシック" w:hint="eastAsia"/>
                <w:sz w:val="20"/>
                <w:szCs w:val="20"/>
              </w:rPr>
              <w:t>者</w:t>
            </w:r>
            <w:r w:rsidRPr="00300ED4">
              <w:rPr>
                <w:rFonts w:ascii="BIZ UDゴシック" w:eastAsia="BIZ UDゴシック" w:hAnsi="BIZ UDゴシック" w:hint="eastAsia"/>
                <w:sz w:val="20"/>
                <w:szCs w:val="20"/>
              </w:rPr>
              <w:t>。</w:t>
            </w:r>
          </w:p>
          <w:p w14:paraId="7C6B957C" w14:textId="36DAECFA" w:rsidR="00D1282D" w:rsidRPr="00300ED4" w:rsidRDefault="00585D0E" w:rsidP="00F333CA">
            <w:pPr>
              <w:ind w:left="197" w:hangingChars="100" w:hanging="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②　休学中の</w:t>
            </w:r>
            <w:r w:rsidR="00300ED4">
              <w:rPr>
                <w:rFonts w:ascii="BIZ UDゴシック" w:eastAsia="BIZ UDゴシック" w:hAnsi="BIZ UDゴシック" w:hint="eastAsia"/>
                <w:sz w:val="20"/>
                <w:szCs w:val="20"/>
              </w:rPr>
              <w:t>者</w:t>
            </w:r>
          </w:p>
          <w:p w14:paraId="4652A35E" w14:textId="77777777" w:rsidR="00D1282D" w:rsidRPr="00300ED4" w:rsidRDefault="00585D0E" w:rsidP="00F333CA">
            <w:pPr>
              <w:ind w:left="197" w:hangingChars="100" w:hanging="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③　事業主の命により又は、事業主の承認を受け</w:t>
            </w:r>
            <w:r w:rsidRPr="00300ED4">
              <w:rPr>
                <w:rFonts w:ascii="BIZ UDゴシック" w:eastAsia="BIZ UDゴシック" w:hAnsi="BIZ UDゴシック"/>
                <w:sz w:val="20"/>
                <w:szCs w:val="20"/>
              </w:rPr>
              <w:t xml:space="preserve">( </w:t>
            </w:r>
            <w:r w:rsidRPr="00300ED4">
              <w:rPr>
                <w:rFonts w:ascii="BIZ UDゴシック" w:eastAsia="BIZ UDゴシック" w:hAnsi="BIZ UDゴシック" w:hint="eastAsia"/>
                <w:sz w:val="20"/>
                <w:szCs w:val="20"/>
              </w:rPr>
              <w:t>雇用関係を存続したまま</w:t>
            </w:r>
            <w:r w:rsidRPr="00300ED4">
              <w:rPr>
                <w:rFonts w:ascii="BIZ UDゴシック" w:eastAsia="BIZ UDゴシック" w:hAnsi="BIZ UDゴシック"/>
                <w:sz w:val="20"/>
                <w:szCs w:val="20"/>
              </w:rPr>
              <w:t xml:space="preserve">) </w:t>
            </w:r>
            <w:r w:rsidRPr="00300ED4">
              <w:rPr>
                <w:rFonts w:ascii="BIZ UDゴシック" w:eastAsia="BIZ UDゴシック" w:hAnsi="BIZ UDゴシック" w:hint="eastAsia"/>
                <w:sz w:val="20"/>
                <w:szCs w:val="20"/>
              </w:rPr>
              <w:t>大学院等に在学する者。</w:t>
            </w:r>
          </w:p>
          <w:p w14:paraId="3A1441CB" w14:textId="283B8B6C" w:rsidR="00D1282D" w:rsidRPr="00300ED4" w:rsidRDefault="00585D0E" w:rsidP="00300ED4">
            <w:pPr>
              <w:ind w:left="197" w:hangingChars="100" w:hanging="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④　一定の出席日数を課程終了の要件としない学校に在学する者であって、当該事業において、同種の業務に従事する他の労働者と同様に勤務し得ると認められる</w:t>
            </w:r>
            <w:r w:rsidR="00300ED4">
              <w:rPr>
                <w:rFonts w:ascii="BIZ UDゴシック" w:eastAsia="BIZ UDゴシック" w:hAnsi="BIZ UDゴシック" w:hint="eastAsia"/>
                <w:sz w:val="20"/>
                <w:szCs w:val="20"/>
              </w:rPr>
              <w:t>者</w:t>
            </w:r>
            <w:r w:rsidRPr="00300ED4">
              <w:rPr>
                <w:rFonts w:ascii="BIZ UDゴシック" w:eastAsia="BIZ UDゴシック" w:hAnsi="BIZ UDゴシック" w:hint="eastAsia"/>
                <w:sz w:val="20"/>
                <w:szCs w:val="20"/>
              </w:rPr>
              <w:t>。</w:t>
            </w:r>
          </w:p>
        </w:tc>
        <w:tc>
          <w:tcPr>
            <w:tcW w:w="3112" w:type="dxa"/>
            <w:shd w:val="clear" w:color="auto" w:fill="auto"/>
            <w:vAlign w:val="center"/>
          </w:tcPr>
          <w:p w14:paraId="362CE7E8" w14:textId="3998C916" w:rsidR="00D1282D" w:rsidRPr="00300ED4" w:rsidRDefault="00585D0E" w:rsidP="00F333CA">
            <w:pPr>
              <w:ind w:firstLineChars="100" w:firstLine="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学生･生徒等で、</w:t>
            </w:r>
            <w:r w:rsidR="00300ED4">
              <w:rPr>
                <w:rFonts w:ascii="BIZ UDゴシック" w:eastAsia="BIZ UDゴシック" w:hAnsi="BIZ UDゴシック" w:hint="eastAsia"/>
                <w:sz w:val="20"/>
                <w:szCs w:val="20"/>
              </w:rPr>
              <w:t>通信教育を受けている者、</w:t>
            </w:r>
            <w:r w:rsidRPr="00300ED4">
              <w:rPr>
                <w:rFonts w:ascii="BIZ UDゴシック" w:eastAsia="BIZ UDゴシック" w:hAnsi="BIZ UDゴシック" w:hint="eastAsia"/>
                <w:sz w:val="20"/>
                <w:szCs w:val="20"/>
              </w:rPr>
              <w:t>大学の夜間学部･高等学校の夜間又は定時制課程の者等以外の者（左記①から④に該当する者は除く。）については、適用事業に雇用されても被保険者となりません。</w:t>
            </w:r>
          </w:p>
        </w:tc>
      </w:tr>
      <w:tr w:rsidR="00DB2BBB" w:rsidRPr="00300ED4" w14:paraId="3A1F03D7" w14:textId="77777777" w:rsidTr="00952A30">
        <w:trPr>
          <w:trHeight w:val="2844"/>
          <w:jc w:val="center"/>
        </w:trPr>
        <w:tc>
          <w:tcPr>
            <w:tcW w:w="424" w:type="dxa"/>
            <w:shd w:val="clear" w:color="auto" w:fill="auto"/>
            <w:vAlign w:val="center"/>
          </w:tcPr>
          <w:p w14:paraId="13CC90E3" w14:textId="77777777" w:rsidR="00D1282D" w:rsidRPr="00300ED4" w:rsidRDefault="00585D0E" w:rsidP="00F333CA">
            <w:pPr>
              <w:jc w:val="cente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３</w:t>
            </w:r>
          </w:p>
        </w:tc>
        <w:tc>
          <w:tcPr>
            <w:tcW w:w="2123" w:type="dxa"/>
            <w:shd w:val="clear" w:color="auto" w:fill="auto"/>
            <w:vAlign w:val="center"/>
          </w:tcPr>
          <w:p w14:paraId="29DF16EE" w14:textId="77777777" w:rsidR="00D1282D" w:rsidRPr="00300ED4" w:rsidRDefault="00585D0E" w:rsidP="00F333CA">
            <w:pPr>
              <w:jc w:val="cente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株式会社等の</w:t>
            </w:r>
          </w:p>
          <w:p w14:paraId="6E7F605B" w14:textId="79EAC2BB" w:rsidR="00D1282D" w:rsidRPr="00300ED4" w:rsidRDefault="00585D0E" w:rsidP="00F333CA">
            <w:pPr>
              <w:jc w:val="cente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取締役</w:t>
            </w:r>
            <w:r w:rsidR="00300ED4">
              <w:rPr>
                <w:rFonts w:ascii="BIZ UDゴシック" w:eastAsia="BIZ UDゴシック" w:hAnsi="BIZ UDゴシック" w:hint="eastAsia"/>
                <w:sz w:val="20"/>
                <w:szCs w:val="20"/>
              </w:rPr>
              <w:t>、</w:t>
            </w:r>
            <w:r w:rsidRPr="00300ED4">
              <w:rPr>
                <w:rFonts w:ascii="BIZ UDゴシック" w:eastAsia="BIZ UDゴシック" w:hAnsi="BIZ UDゴシック" w:hint="eastAsia"/>
                <w:sz w:val="20"/>
                <w:szCs w:val="20"/>
              </w:rPr>
              <w:t>合名会社</w:t>
            </w:r>
          </w:p>
          <w:p w14:paraId="50FE53EF" w14:textId="7A7569C1" w:rsidR="00D1282D" w:rsidRPr="00300ED4" w:rsidRDefault="00585D0E" w:rsidP="00300ED4">
            <w:pPr>
              <w:jc w:val="cente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等の社員、監査役</w:t>
            </w:r>
            <w:r w:rsidR="00300ED4">
              <w:rPr>
                <w:rFonts w:ascii="BIZ UDゴシック" w:eastAsia="BIZ UDゴシック" w:hAnsi="BIZ UDゴシック" w:hint="eastAsia"/>
                <w:sz w:val="20"/>
                <w:szCs w:val="20"/>
              </w:rPr>
              <w:t>、</w:t>
            </w:r>
            <w:r w:rsidRPr="00300ED4">
              <w:rPr>
                <w:rFonts w:ascii="BIZ UDゴシック" w:eastAsia="BIZ UDゴシック" w:hAnsi="BIZ UDゴシック" w:hint="eastAsia"/>
                <w:sz w:val="20"/>
                <w:szCs w:val="20"/>
              </w:rPr>
              <w:t>協同組合等の</w:t>
            </w:r>
          </w:p>
          <w:p w14:paraId="47E6E31F" w14:textId="77777777" w:rsidR="00D1282D" w:rsidRPr="00300ED4" w:rsidRDefault="00585D0E" w:rsidP="00F333CA">
            <w:pPr>
              <w:jc w:val="cente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社団又は財団の</w:t>
            </w:r>
          </w:p>
          <w:p w14:paraId="7FA3FA4B" w14:textId="77777777" w:rsidR="00D1282D" w:rsidRPr="00300ED4" w:rsidRDefault="00585D0E" w:rsidP="00F333CA">
            <w:pPr>
              <w:jc w:val="cente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役員等</w:t>
            </w:r>
          </w:p>
        </w:tc>
        <w:tc>
          <w:tcPr>
            <w:tcW w:w="3969" w:type="dxa"/>
            <w:shd w:val="clear" w:color="auto" w:fill="auto"/>
            <w:vAlign w:val="center"/>
          </w:tcPr>
          <w:p w14:paraId="590F2350" w14:textId="1949F407" w:rsidR="00D1282D" w:rsidRPr="00300ED4" w:rsidRDefault="00300ED4" w:rsidP="00300ED4">
            <w:pPr>
              <w:ind w:firstLineChars="100" w:firstLine="197"/>
              <w:rPr>
                <w:rFonts w:ascii="BIZ UDゴシック" w:eastAsia="BIZ UDゴシック" w:hAnsi="BIZ UDゴシック"/>
                <w:sz w:val="20"/>
                <w:szCs w:val="20"/>
              </w:rPr>
            </w:pPr>
            <w:r>
              <w:rPr>
                <w:rFonts w:ascii="BIZ UDゴシック" w:eastAsia="BIZ UDゴシック" w:hAnsi="BIZ UDゴシック" w:hint="eastAsia"/>
                <w:sz w:val="20"/>
                <w:szCs w:val="20"/>
              </w:rPr>
              <w:t>法人の役員</w:t>
            </w:r>
            <w:r w:rsidR="00585D0E" w:rsidRPr="00300ED4">
              <w:rPr>
                <w:rFonts w:ascii="BIZ UDゴシック" w:eastAsia="BIZ UDゴシック" w:hAnsi="BIZ UDゴシック" w:hint="eastAsia"/>
                <w:sz w:val="20"/>
                <w:szCs w:val="20"/>
              </w:rPr>
              <w:t>は原則として被保険者となりません。</w:t>
            </w:r>
          </w:p>
          <w:p w14:paraId="6818E82C" w14:textId="15D92A0E" w:rsidR="00D1282D" w:rsidRPr="00300ED4" w:rsidRDefault="00585D0E" w:rsidP="00952A30">
            <w:pPr>
              <w:ind w:firstLineChars="100" w:firstLine="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しかし、同時に部長･支店長･工場長等会社の従業員としての身分も有している（＝兼務役員）場合であって、就労実態や給料支払などの面からみて労働者的性格が強く、雇用関係が明確に存在している場合に限り、被保険者となります。</w:t>
            </w:r>
          </w:p>
        </w:tc>
        <w:tc>
          <w:tcPr>
            <w:tcW w:w="3112" w:type="dxa"/>
            <w:shd w:val="clear" w:color="auto" w:fill="auto"/>
            <w:vAlign w:val="center"/>
          </w:tcPr>
          <w:p w14:paraId="0B543FC4" w14:textId="472F1E72" w:rsidR="00D1282D" w:rsidRPr="00300ED4" w:rsidRDefault="00585D0E" w:rsidP="00952A30">
            <w:pPr>
              <w:ind w:firstLineChars="100" w:firstLine="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左記の区分に記載された法人等（以下「法人等」という。）の代表者（会長･代表取締役社長･代表社員等）は被保険者となりません。また、法人等の役員等（代表者以外の取締役･監査役等）についても、原則として被保険者となりません。</w:t>
            </w:r>
          </w:p>
        </w:tc>
      </w:tr>
      <w:tr w:rsidR="00DB2BBB" w:rsidRPr="00300ED4" w14:paraId="4F2A0159" w14:textId="77777777" w:rsidTr="00952A30">
        <w:trPr>
          <w:trHeight w:val="1123"/>
          <w:jc w:val="center"/>
        </w:trPr>
        <w:tc>
          <w:tcPr>
            <w:tcW w:w="424" w:type="dxa"/>
            <w:shd w:val="clear" w:color="auto" w:fill="auto"/>
            <w:vAlign w:val="center"/>
          </w:tcPr>
          <w:p w14:paraId="52E32D70" w14:textId="77777777" w:rsidR="00D1282D" w:rsidRPr="00300ED4" w:rsidRDefault="00585D0E" w:rsidP="00F333CA">
            <w:pPr>
              <w:jc w:val="cente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４</w:t>
            </w:r>
          </w:p>
        </w:tc>
        <w:tc>
          <w:tcPr>
            <w:tcW w:w="2123" w:type="dxa"/>
            <w:shd w:val="clear" w:color="auto" w:fill="auto"/>
            <w:vAlign w:val="center"/>
          </w:tcPr>
          <w:p w14:paraId="705315D3" w14:textId="77777777" w:rsidR="00D1282D" w:rsidRPr="00300ED4" w:rsidRDefault="00585D0E" w:rsidP="00F333CA">
            <w:pPr>
              <w:jc w:val="cente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２以上の適用事業</w:t>
            </w:r>
          </w:p>
          <w:p w14:paraId="3E792E52" w14:textId="77777777" w:rsidR="00D1282D" w:rsidRPr="00300ED4" w:rsidRDefault="00585D0E" w:rsidP="00F333CA">
            <w:pPr>
              <w:jc w:val="cente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主に雇用される者</w:t>
            </w:r>
          </w:p>
        </w:tc>
        <w:tc>
          <w:tcPr>
            <w:tcW w:w="3969" w:type="dxa"/>
            <w:shd w:val="clear" w:color="auto" w:fill="auto"/>
            <w:vAlign w:val="center"/>
          </w:tcPr>
          <w:p w14:paraId="06377448" w14:textId="4523606C" w:rsidR="00D1282D" w:rsidRPr="00300ED4" w:rsidRDefault="00585D0E" w:rsidP="00300ED4">
            <w:pPr>
              <w:ind w:firstLineChars="100" w:firstLine="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例えば在籍出向の場合など、その者の生計を維持するのに必要な主たる賃金を受ける事業所において被保険者となります。</w:t>
            </w:r>
          </w:p>
        </w:tc>
        <w:tc>
          <w:tcPr>
            <w:tcW w:w="3112" w:type="dxa"/>
            <w:shd w:val="clear" w:color="auto" w:fill="auto"/>
            <w:vAlign w:val="center"/>
          </w:tcPr>
          <w:p w14:paraId="1874AD53" w14:textId="77777777" w:rsidR="00D1282D" w:rsidRPr="00300ED4" w:rsidRDefault="00585D0E" w:rsidP="00F333CA">
            <w:pPr>
              <w:ind w:firstLineChars="100" w:firstLine="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従たる賃金を受ける事業所においては被保険者となりません（二重の資格取得はできません。）。</w:t>
            </w:r>
          </w:p>
        </w:tc>
      </w:tr>
      <w:tr w:rsidR="00DB2BBB" w:rsidRPr="00300ED4" w14:paraId="59EFCDB3" w14:textId="77777777" w:rsidTr="00952A30">
        <w:trPr>
          <w:trHeight w:val="1267"/>
          <w:jc w:val="center"/>
        </w:trPr>
        <w:tc>
          <w:tcPr>
            <w:tcW w:w="424" w:type="dxa"/>
            <w:shd w:val="clear" w:color="auto" w:fill="auto"/>
            <w:vAlign w:val="center"/>
          </w:tcPr>
          <w:p w14:paraId="19829604" w14:textId="77777777" w:rsidR="00D1282D" w:rsidRPr="00300ED4" w:rsidRDefault="00585D0E" w:rsidP="00F333CA">
            <w:pPr>
              <w:jc w:val="center"/>
              <w:rPr>
                <w:rFonts w:ascii="BIZ UDゴシック" w:eastAsia="BIZ UDゴシック" w:hAnsi="BIZ UDゴシック"/>
                <w:kern w:val="0"/>
                <w:sz w:val="20"/>
                <w:szCs w:val="20"/>
              </w:rPr>
            </w:pPr>
            <w:r w:rsidRPr="00300ED4">
              <w:rPr>
                <w:rFonts w:ascii="BIZ UDゴシック" w:eastAsia="BIZ UDゴシック" w:hAnsi="BIZ UDゴシック" w:hint="eastAsia"/>
                <w:kern w:val="0"/>
                <w:sz w:val="20"/>
                <w:szCs w:val="20"/>
              </w:rPr>
              <w:t>５</w:t>
            </w:r>
          </w:p>
        </w:tc>
        <w:tc>
          <w:tcPr>
            <w:tcW w:w="2123" w:type="dxa"/>
            <w:shd w:val="clear" w:color="auto" w:fill="auto"/>
            <w:vAlign w:val="center"/>
          </w:tcPr>
          <w:p w14:paraId="41C1D365" w14:textId="77777777" w:rsidR="00D1282D" w:rsidRPr="00300ED4" w:rsidRDefault="00585D0E" w:rsidP="00F333CA">
            <w:pPr>
              <w:jc w:val="cente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試用期間中の者</w:t>
            </w:r>
          </w:p>
        </w:tc>
        <w:tc>
          <w:tcPr>
            <w:tcW w:w="3969" w:type="dxa"/>
            <w:shd w:val="clear" w:color="auto" w:fill="auto"/>
            <w:vAlign w:val="center"/>
          </w:tcPr>
          <w:p w14:paraId="44755563" w14:textId="78131803" w:rsidR="00D1282D" w:rsidRPr="00300ED4" w:rsidRDefault="00585D0E" w:rsidP="00300ED4">
            <w:pPr>
              <w:ind w:firstLineChars="100" w:firstLine="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本採用決定前の試用期間中であっても、雇用関係が存在し、適用要件を満たした就労であれば被保険者となります。</w:t>
            </w:r>
          </w:p>
        </w:tc>
        <w:tc>
          <w:tcPr>
            <w:tcW w:w="3112" w:type="dxa"/>
            <w:shd w:val="clear" w:color="auto" w:fill="auto"/>
            <w:vAlign w:val="center"/>
          </w:tcPr>
          <w:p w14:paraId="64598929" w14:textId="77777777" w:rsidR="00D1282D" w:rsidRPr="00300ED4" w:rsidRDefault="00D1282D" w:rsidP="00F333CA">
            <w:pPr>
              <w:rPr>
                <w:rFonts w:ascii="BIZ UDゴシック" w:eastAsia="BIZ UDゴシック" w:hAnsi="BIZ UDゴシック"/>
                <w:sz w:val="20"/>
                <w:szCs w:val="20"/>
              </w:rPr>
            </w:pPr>
          </w:p>
        </w:tc>
      </w:tr>
      <w:tr w:rsidR="00DB2BBB" w:rsidRPr="00300ED4" w14:paraId="59517DB7" w14:textId="77777777" w:rsidTr="00952A30">
        <w:trPr>
          <w:trHeight w:val="1129"/>
          <w:jc w:val="center"/>
        </w:trPr>
        <w:tc>
          <w:tcPr>
            <w:tcW w:w="424" w:type="dxa"/>
            <w:shd w:val="clear" w:color="auto" w:fill="auto"/>
            <w:vAlign w:val="center"/>
          </w:tcPr>
          <w:p w14:paraId="2400240A" w14:textId="77777777" w:rsidR="00D1282D" w:rsidRPr="00300ED4" w:rsidRDefault="00585D0E" w:rsidP="00F333CA">
            <w:pPr>
              <w:jc w:val="center"/>
              <w:rPr>
                <w:rFonts w:ascii="BIZ UDゴシック" w:eastAsia="BIZ UDゴシック" w:hAnsi="BIZ UDゴシック"/>
                <w:kern w:val="0"/>
                <w:sz w:val="20"/>
                <w:szCs w:val="20"/>
              </w:rPr>
            </w:pPr>
            <w:r w:rsidRPr="00300ED4">
              <w:rPr>
                <w:rFonts w:ascii="BIZ UDゴシック" w:eastAsia="BIZ UDゴシック" w:hAnsi="BIZ UDゴシック" w:hint="eastAsia"/>
                <w:kern w:val="0"/>
                <w:sz w:val="20"/>
                <w:szCs w:val="20"/>
              </w:rPr>
              <w:t>６</w:t>
            </w:r>
          </w:p>
        </w:tc>
        <w:tc>
          <w:tcPr>
            <w:tcW w:w="2123" w:type="dxa"/>
            <w:shd w:val="clear" w:color="auto" w:fill="auto"/>
            <w:vAlign w:val="center"/>
          </w:tcPr>
          <w:p w14:paraId="347366CE" w14:textId="77777777" w:rsidR="00D1282D" w:rsidRPr="00300ED4" w:rsidRDefault="00585D0E" w:rsidP="00F333CA">
            <w:pPr>
              <w:jc w:val="cente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長期欠勤者</w:t>
            </w:r>
          </w:p>
        </w:tc>
        <w:tc>
          <w:tcPr>
            <w:tcW w:w="3969" w:type="dxa"/>
            <w:shd w:val="clear" w:color="auto" w:fill="auto"/>
            <w:vAlign w:val="center"/>
          </w:tcPr>
          <w:p w14:paraId="7014059B" w14:textId="0C701114" w:rsidR="00D1282D" w:rsidRPr="00300ED4" w:rsidRDefault="00585D0E" w:rsidP="00300ED4">
            <w:pPr>
              <w:ind w:firstLineChars="100" w:firstLine="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賃金の支払を受けていなくても、雇用関係が存続する限り被保険者となります。</w:t>
            </w:r>
          </w:p>
        </w:tc>
        <w:tc>
          <w:tcPr>
            <w:tcW w:w="3112" w:type="dxa"/>
            <w:shd w:val="clear" w:color="auto" w:fill="auto"/>
            <w:vAlign w:val="center"/>
          </w:tcPr>
          <w:p w14:paraId="4B2804EB" w14:textId="77777777" w:rsidR="00D1282D" w:rsidRPr="00300ED4" w:rsidRDefault="00D1282D" w:rsidP="00F333CA">
            <w:pPr>
              <w:ind w:firstLineChars="100" w:firstLine="197"/>
              <w:rPr>
                <w:rFonts w:ascii="BIZ UDゴシック" w:eastAsia="BIZ UDゴシック" w:hAnsi="BIZ UDゴシック"/>
                <w:sz w:val="20"/>
                <w:szCs w:val="20"/>
              </w:rPr>
            </w:pPr>
          </w:p>
        </w:tc>
      </w:tr>
      <w:tr w:rsidR="00DB2BBB" w:rsidRPr="00300ED4" w14:paraId="3831579A" w14:textId="77777777" w:rsidTr="008727D2">
        <w:trPr>
          <w:trHeight w:val="5660"/>
          <w:jc w:val="center"/>
        </w:trPr>
        <w:tc>
          <w:tcPr>
            <w:tcW w:w="424" w:type="dxa"/>
            <w:shd w:val="clear" w:color="auto" w:fill="auto"/>
            <w:vAlign w:val="center"/>
          </w:tcPr>
          <w:p w14:paraId="2650C739" w14:textId="77777777" w:rsidR="00D1282D" w:rsidRPr="00300ED4" w:rsidRDefault="00585D0E" w:rsidP="00F333CA">
            <w:pPr>
              <w:jc w:val="center"/>
              <w:rPr>
                <w:rFonts w:ascii="BIZ UDゴシック" w:eastAsia="BIZ UDゴシック" w:hAnsi="BIZ UDゴシック"/>
                <w:szCs w:val="21"/>
              </w:rPr>
            </w:pPr>
            <w:r w:rsidRPr="00300ED4">
              <w:rPr>
                <w:rFonts w:ascii="BIZ UDゴシック" w:eastAsia="BIZ UDゴシック" w:hAnsi="BIZ UDゴシック" w:hint="eastAsia"/>
                <w:sz w:val="20"/>
                <w:szCs w:val="20"/>
              </w:rPr>
              <w:t>７</w:t>
            </w:r>
          </w:p>
        </w:tc>
        <w:tc>
          <w:tcPr>
            <w:tcW w:w="2123" w:type="dxa"/>
            <w:shd w:val="clear" w:color="auto" w:fill="auto"/>
            <w:vAlign w:val="center"/>
          </w:tcPr>
          <w:p w14:paraId="03F7A536" w14:textId="77777777" w:rsidR="00D1282D" w:rsidRPr="00300ED4" w:rsidRDefault="00585D0E" w:rsidP="00F333CA">
            <w:pPr>
              <w:jc w:val="center"/>
              <w:rPr>
                <w:rFonts w:ascii="BIZ UDゴシック" w:eastAsia="BIZ UDゴシック" w:hAnsi="BIZ UDゴシック"/>
                <w:szCs w:val="21"/>
              </w:rPr>
            </w:pPr>
            <w:r w:rsidRPr="00300ED4">
              <w:rPr>
                <w:rFonts w:ascii="BIZ UDゴシック" w:eastAsia="BIZ UDゴシック" w:hAnsi="BIZ UDゴシック" w:hint="eastAsia"/>
                <w:sz w:val="20"/>
                <w:szCs w:val="20"/>
              </w:rPr>
              <w:t>在日外国人</w:t>
            </w:r>
          </w:p>
        </w:tc>
        <w:tc>
          <w:tcPr>
            <w:tcW w:w="3969" w:type="dxa"/>
            <w:shd w:val="clear" w:color="auto" w:fill="auto"/>
            <w:vAlign w:val="center"/>
          </w:tcPr>
          <w:p w14:paraId="4E89B161" w14:textId="77777777" w:rsidR="00D1282D" w:rsidRPr="00300ED4" w:rsidRDefault="00585D0E" w:rsidP="00F333CA">
            <w:pPr>
              <w:ind w:firstLineChars="100" w:firstLine="197"/>
              <w:jc w:val="left"/>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日本国に在住し、就労する外国人は、国籍（無国籍を含む。）を問わず、日本人と同様に適用要件を満たした就労であれば被保険者となります。</w:t>
            </w:r>
          </w:p>
          <w:p w14:paraId="1366A8E3" w14:textId="77777777" w:rsidR="00D1282D" w:rsidRPr="00300ED4" w:rsidRDefault="00585D0E" w:rsidP="00F333CA">
            <w:pPr>
              <w:jc w:val="left"/>
              <w:rPr>
                <w:rFonts w:ascii="BIZ UDゴシック" w:eastAsia="BIZ UDゴシック" w:hAnsi="BIZ UDゴシック"/>
                <w:szCs w:val="21"/>
              </w:rPr>
            </w:pPr>
            <w:r w:rsidRPr="00300ED4">
              <w:rPr>
                <w:rFonts w:ascii="BIZ UDゴシック" w:eastAsia="BIZ UDゴシック" w:hAnsi="BIZ UDゴシック" w:hint="eastAsia"/>
                <w:sz w:val="20"/>
                <w:szCs w:val="20"/>
              </w:rPr>
              <w:t xml:space="preserve">　外国人技能実習生も適用要件を満たした就労であれば、被保険者となります。</w:t>
            </w:r>
          </w:p>
        </w:tc>
        <w:tc>
          <w:tcPr>
            <w:tcW w:w="3112" w:type="dxa"/>
            <w:shd w:val="clear" w:color="auto" w:fill="auto"/>
            <w:vAlign w:val="center"/>
          </w:tcPr>
          <w:p w14:paraId="6469CD5A" w14:textId="77777777" w:rsidR="00D1282D" w:rsidRPr="00300ED4" w:rsidRDefault="00585D0E" w:rsidP="00F333CA">
            <w:pPr>
              <w:ind w:firstLineChars="100" w:firstLine="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外国公務員および外国の失業補償制度の適用を受けていることが立証された者、ワーキングホリデー制度による入国者及び留学生（昼間学生）は被保険者となりません。</w:t>
            </w:r>
          </w:p>
          <w:p w14:paraId="449C3886" w14:textId="67447EC0" w:rsidR="00D1282D" w:rsidRPr="00300ED4" w:rsidRDefault="00585D0E" w:rsidP="00300ED4">
            <w:pPr>
              <w:ind w:firstLineChars="100" w:firstLine="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左記の被保険者となる外国人技能実習生</w:t>
            </w:r>
            <w:r w:rsidR="00300ED4">
              <w:rPr>
                <w:rFonts w:ascii="BIZ UDゴシック" w:eastAsia="BIZ UDゴシック" w:hAnsi="BIZ UDゴシック" w:hint="eastAsia"/>
                <w:sz w:val="20"/>
                <w:szCs w:val="20"/>
              </w:rPr>
              <w:t>のうち</w:t>
            </w:r>
            <w:r w:rsidRPr="00300ED4">
              <w:rPr>
                <w:rFonts w:ascii="BIZ UDゴシック" w:eastAsia="BIZ UDゴシック" w:hAnsi="BIZ UDゴシック" w:hint="eastAsia"/>
                <w:sz w:val="20"/>
                <w:szCs w:val="20"/>
              </w:rPr>
              <w:t>、入国当初に雇用契約に基づかない講習（座学（見学を含む。）により実施され、実習実施期間の工場の生産ライン等商品を生産するための施設における機械操作教育や安全衛生教育は含まれない。）が行われる期間は、被保険者となりません。</w:t>
            </w:r>
          </w:p>
        </w:tc>
      </w:tr>
      <w:tr w:rsidR="00DB2BBB" w:rsidRPr="00300ED4" w14:paraId="35326B15" w14:textId="77777777" w:rsidTr="008727D2">
        <w:trPr>
          <w:trHeight w:val="5372"/>
          <w:jc w:val="center"/>
        </w:trPr>
        <w:tc>
          <w:tcPr>
            <w:tcW w:w="424" w:type="dxa"/>
            <w:shd w:val="clear" w:color="auto" w:fill="auto"/>
            <w:vAlign w:val="center"/>
          </w:tcPr>
          <w:p w14:paraId="57FA9080" w14:textId="77777777" w:rsidR="00D1282D" w:rsidRPr="00300ED4" w:rsidRDefault="00585D0E" w:rsidP="00F333CA">
            <w:pPr>
              <w:jc w:val="cente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８</w:t>
            </w:r>
          </w:p>
        </w:tc>
        <w:tc>
          <w:tcPr>
            <w:tcW w:w="2123" w:type="dxa"/>
            <w:shd w:val="clear" w:color="auto" w:fill="auto"/>
            <w:vAlign w:val="center"/>
          </w:tcPr>
          <w:p w14:paraId="42866B5F" w14:textId="77777777" w:rsidR="00D1282D" w:rsidRPr="00300ED4" w:rsidRDefault="00585D0E" w:rsidP="00F333CA">
            <w:pPr>
              <w:jc w:val="cente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事業主と同居の親族</w:t>
            </w:r>
          </w:p>
        </w:tc>
        <w:tc>
          <w:tcPr>
            <w:tcW w:w="3969" w:type="dxa"/>
            <w:shd w:val="clear" w:color="auto" w:fill="auto"/>
            <w:vAlign w:val="center"/>
          </w:tcPr>
          <w:p w14:paraId="39D1F26E" w14:textId="77777777" w:rsidR="00D1282D" w:rsidRPr="00300ED4" w:rsidRDefault="00585D0E" w:rsidP="00F333CA">
            <w:pPr>
              <w:ind w:firstLineChars="100" w:firstLine="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次のいずれにも該当する場合に限り、被保険者となる場合があります。</w:t>
            </w:r>
          </w:p>
          <w:p w14:paraId="464E3469" w14:textId="77777777" w:rsidR="00D1282D" w:rsidRPr="00300ED4" w:rsidRDefault="00585D0E" w:rsidP="00F333CA">
            <w:pPr>
              <w:ind w:left="197" w:hangingChars="100" w:hanging="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①　業務を行うにつき、事業主の指揮命令に従っていることが明確であること。</w:t>
            </w:r>
          </w:p>
          <w:p w14:paraId="413D80CD" w14:textId="77777777" w:rsidR="00D1282D" w:rsidRPr="00300ED4" w:rsidRDefault="00585D0E" w:rsidP="00F333CA">
            <w:pPr>
              <w:ind w:left="197" w:hangingChars="100" w:hanging="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②　就業の実態が当該事業所における他の労働者と同様であり、賃金もこれに応じて支払われていること。</w:t>
            </w:r>
          </w:p>
          <w:p w14:paraId="6F831E73" w14:textId="77777777" w:rsidR="00D1282D" w:rsidRPr="00300ED4" w:rsidRDefault="00585D0E" w:rsidP="00F333CA">
            <w:pPr>
              <w:ind w:leftChars="100" w:left="207" w:firstLineChars="100" w:firstLine="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具体的には、始業･終業の時刻、休憩時間、休日、休暇、賃金の決定・計算・支払方法・締切・支払いの時期などが、就業規則その他これに準ずるものに定められ、その管理が他の労働者と同様になされていること。</w:t>
            </w:r>
          </w:p>
          <w:p w14:paraId="5845D802" w14:textId="40B2BDBD" w:rsidR="00D1282D" w:rsidRPr="00300ED4" w:rsidRDefault="00585D0E" w:rsidP="00300ED4">
            <w:pPr>
              <w:ind w:left="197" w:hangingChars="100" w:hanging="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③　事業主と利益を一にする地位（取締役等）にないこと。</w:t>
            </w:r>
          </w:p>
        </w:tc>
        <w:tc>
          <w:tcPr>
            <w:tcW w:w="3112" w:type="dxa"/>
            <w:shd w:val="clear" w:color="auto" w:fill="auto"/>
            <w:vAlign w:val="center"/>
          </w:tcPr>
          <w:p w14:paraId="0A7CBBCB" w14:textId="77777777" w:rsidR="00D1282D" w:rsidRPr="00300ED4" w:rsidRDefault="00585D0E" w:rsidP="00F333CA">
            <w:pPr>
              <w:ind w:firstLineChars="100" w:firstLine="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個人事業の事業主（実質的に代表者の個人事業と同様と認められる法人を含む。）と同居している親族は、原則として被保険者となりません。</w:t>
            </w:r>
          </w:p>
          <w:p w14:paraId="6E3CFFE8" w14:textId="77777777" w:rsidR="00D1282D" w:rsidRPr="00300ED4" w:rsidRDefault="00585D0E" w:rsidP="00F333CA">
            <w:pPr>
              <w:ind w:firstLineChars="100" w:firstLine="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ただし、左記の①～③のいずれにも該当する場合に限り、被保険者となる場合があります。</w:t>
            </w:r>
          </w:p>
        </w:tc>
      </w:tr>
      <w:tr w:rsidR="00DB2BBB" w:rsidRPr="00300ED4" w14:paraId="418A2DAD" w14:textId="77777777" w:rsidTr="008727D2">
        <w:trPr>
          <w:trHeight w:val="1550"/>
          <w:jc w:val="center"/>
        </w:trPr>
        <w:tc>
          <w:tcPr>
            <w:tcW w:w="424" w:type="dxa"/>
            <w:shd w:val="clear" w:color="auto" w:fill="auto"/>
            <w:vAlign w:val="center"/>
          </w:tcPr>
          <w:p w14:paraId="6A42CB95" w14:textId="77777777" w:rsidR="00D1282D" w:rsidRPr="00300ED4" w:rsidRDefault="00585D0E" w:rsidP="00F333CA">
            <w:pPr>
              <w:jc w:val="cente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９</w:t>
            </w:r>
          </w:p>
        </w:tc>
        <w:tc>
          <w:tcPr>
            <w:tcW w:w="2123" w:type="dxa"/>
            <w:shd w:val="clear" w:color="auto" w:fill="auto"/>
            <w:vAlign w:val="center"/>
          </w:tcPr>
          <w:p w14:paraId="1F8913DC" w14:textId="77777777" w:rsidR="00D1282D" w:rsidRPr="00300ED4" w:rsidRDefault="00585D0E" w:rsidP="00F333CA">
            <w:pPr>
              <w:jc w:val="cente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国外で就労する者</w:t>
            </w:r>
          </w:p>
        </w:tc>
        <w:tc>
          <w:tcPr>
            <w:tcW w:w="3969" w:type="dxa"/>
            <w:shd w:val="clear" w:color="auto" w:fill="auto"/>
            <w:vAlign w:val="center"/>
          </w:tcPr>
          <w:p w14:paraId="651260D8" w14:textId="3ED1401F" w:rsidR="00D1282D" w:rsidRPr="00300ED4" w:rsidRDefault="00585D0E" w:rsidP="00300ED4">
            <w:pPr>
              <w:ind w:firstLineChars="100" w:firstLine="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出張や海外支店等への転勤によって国外で働く場合、海外の現地法人等へ出向する場合には、国内の出向元との雇用関係が継続している限り被保険者となります。</w:t>
            </w:r>
          </w:p>
        </w:tc>
        <w:tc>
          <w:tcPr>
            <w:tcW w:w="3112" w:type="dxa"/>
            <w:shd w:val="clear" w:color="auto" w:fill="auto"/>
            <w:vAlign w:val="center"/>
          </w:tcPr>
          <w:p w14:paraId="0D1A35AF" w14:textId="77777777" w:rsidR="00D1282D" w:rsidRPr="00300ED4" w:rsidRDefault="00585D0E" w:rsidP="00F333CA">
            <w:pPr>
              <w:ind w:firstLineChars="100" w:firstLine="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海外で現地採用される者は、被保険者となりません。</w:t>
            </w:r>
          </w:p>
        </w:tc>
      </w:tr>
      <w:tr w:rsidR="00DB2BBB" w:rsidRPr="00300ED4" w14:paraId="400C226C" w14:textId="77777777" w:rsidTr="00952A30">
        <w:trPr>
          <w:jc w:val="center"/>
        </w:trPr>
        <w:tc>
          <w:tcPr>
            <w:tcW w:w="424" w:type="dxa"/>
            <w:shd w:val="clear" w:color="auto" w:fill="auto"/>
            <w:vAlign w:val="center"/>
          </w:tcPr>
          <w:p w14:paraId="391556BE" w14:textId="77777777" w:rsidR="00D1282D" w:rsidRPr="00300ED4" w:rsidRDefault="00585D0E" w:rsidP="00F333CA">
            <w:pPr>
              <w:jc w:val="cente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１０</w:t>
            </w:r>
          </w:p>
        </w:tc>
        <w:tc>
          <w:tcPr>
            <w:tcW w:w="2123" w:type="dxa"/>
            <w:shd w:val="clear" w:color="auto" w:fill="auto"/>
            <w:vAlign w:val="center"/>
          </w:tcPr>
          <w:p w14:paraId="02AD96DC" w14:textId="77777777" w:rsidR="00D1282D" w:rsidRPr="00300ED4" w:rsidRDefault="00585D0E" w:rsidP="00F333CA">
            <w:pPr>
              <w:jc w:val="cente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船員</w:t>
            </w:r>
          </w:p>
        </w:tc>
        <w:tc>
          <w:tcPr>
            <w:tcW w:w="3969" w:type="dxa"/>
            <w:shd w:val="clear" w:color="auto" w:fill="auto"/>
            <w:vAlign w:val="center"/>
          </w:tcPr>
          <w:p w14:paraId="5881359C" w14:textId="77777777" w:rsidR="00D1282D" w:rsidRPr="00300ED4" w:rsidRDefault="00585D0E" w:rsidP="00F333CA">
            <w:pPr>
              <w:ind w:firstLineChars="100" w:firstLine="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 xml:space="preserve">船舶所有者に雇用されている間は、乗船している船舶が航行する領域にかかわりなく被保険者となります。 </w:t>
            </w:r>
          </w:p>
          <w:p w14:paraId="6FF28AA5" w14:textId="77777777" w:rsidR="00D1282D" w:rsidRPr="00300ED4" w:rsidRDefault="00585D0E" w:rsidP="00F333CA">
            <w:pPr>
              <w:ind w:firstLineChars="100" w:firstLine="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船員法に規定する特定の船舶に乗り組んで労務を提供することを内容とする「雇入契約」（</w:t>
            </w:r>
            <w:r w:rsidRPr="00300ED4">
              <w:rPr>
                <w:rFonts w:ascii="BIZ UDゴシック" w:eastAsia="BIZ UDゴシック" w:hAnsi="BIZ UDゴシック" w:hint="eastAsia"/>
                <w:kern w:val="0"/>
                <w:sz w:val="20"/>
                <w:szCs w:val="20"/>
              </w:rPr>
              <w:t>乗船契約</w:t>
            </w:r>
            <w:r w:rsidRPr="00300ED4">
              <w:rPr>
                <w:rFonts w:ascii="BIZ UDゴシック" w:eastAsia="BIZ UDゴシック" w:hAnsi="BIZ UDゴシック" w:hint="eastAsia"/>
                <w:sz w:val="20"/>
                <w:szCs w:val="20"/>
              </w:rPr>
              <w:t>）の間のみならず、船内で使</w:t>
            </w:r>
          </w:p>
          <w:p w14:paraId="46BDDF24" w14:textId="77777777" w:rsidR="00D1282D" w:rsidRPr="00300ED4" w:rsidRDefault="00585D0E" w:rsidP="00F333CA">
            <w:pP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用されることを内容としない「雇用契約」（</w:t>
            </w:r>
            <w:r w:rsidRPr="00300ED4">
              <w:rPr>
                <w:rFonts w:ascii="BIZ UDゴシック" w:eastAsia="BIZ UDゴシック" w:hAnsi="BIZ UDゴシック" w:hint="eastAsia"/>
                <w:kern w:val="0"/>
                <w:sz w:val="20"/>
                <w:szCs w:val="20"/>
              </w:rPr>
              <w:t>予備船員としての契約</w:t>
            </w:r>
            <w:r w:rsidRPr="00300ED4">
              <w:rPr>
                <w:rFonts w:ascii="BIZ UDゴシック" w:eastAsia="BIZ UDゴシック" w:hAnsi="BIZ UDゴシック" w:hint="eastAsia"/>
                <w:sz w:val="20"/>
                <w:szCs w:val="20"/>
              </w:rPr>
              <w:t xml:space="preserve">）が締結される場合にも、その間において継続して被保険者となります。 </w:t>
            </w:r>
          </w:p>
        </w:tc>
        <w:tc>
          <w:tcPr>
            <w:tcW w:w="3112" w:type="dxa"/>
            <w:shd w:val="clear" w:color="auto" w:fill="auto"/>
            <w:vAlign w:val="center"/>
          </w:tcPr>
          <w:p w14:paraId="7D264403" w14:textId="09219339" w:rsidR="00D1282D" w:rsidRPr="00300ED4" w:rsidRDefault="00300ED4" w:rsidP="00300ED4">
            <w:pPr>
              <w:ind w:firstLineChars="100" w:firstLine="197"/>
              <w:rPr>
                <w:rFonts w:ascii="BIZ UDゴシック" w:eastAsia="BIZ UDゴシック" w:hAnsi="BIZ UDゴシック"/>
                <w:sz w:val="20"/>
                <w:szCs w:val="20"/>
              </w:rPr>
            </w:pPr>
            <w:r>
              <w:rPr>
                <w:rFonts w:ascii="BIZ UDゴシック" w:eastAsia="BIZ UDゴシック" w:hAnsi="BIZ UDゴシック" w:hint="eastAsia"/>
                <w:sz w:val="20"/>
                <w:szCs w:val="20"/>
              </w:rPr>
              <w:t>船員であって、特定漁船以外の漁船に乗り込むために雇用される者（１年を通じて雇用される場合を除く）は、被保険者となりません。</w:t>
            </w:r>
          </w:p>
        </w:tc>
      </w:tr>
      <w:tr w:rsidR="00DB2BBB" w:rsidRPr="00300ED4" w14:paraId="59E3CB7A" w14:textId="77777777" w:rsidTr="00952A30">
        <w:trPr>
          <w:jc w:val="center"/>
        </w:trPr>
        <w:tc>
          <w:tcPr>
            <w:tcW w:w="424" w:type="dxa"/>
            <w:shd w:val="clear" w:color="auto" w:fill="auto"/>
            <w:vAlign w:val="center"/>
          </w:tcPr>
          <w:p w14:paraId="2C91627A" w14:textId="77777777" w:rsidR="00D1282D" w:rsidRPr="00300ED4" w:rsidRDefault="00585D0E" w:rsidP="00F333CA">
            <w:pPr>
              <w:jc w:val="cente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１１</w:t>
            </w:r>
          </w:p>
        </w:tc>
        <w:tc>
          <w:tcPr>
            <w:tcW w:w="2123" w:type="dxa"/>
            <w:shd w:val="clear" w:color="auto" w:fill="auto"/>
            <w:vAlign w:val="center"/>
          </w:tcPr>
          <w:p w14:paraId="607BA29B" w14:textId="77777777" w:rsidR="00D1282D" w:rsidRPr="00300ED4" w:rsidRDefault="00585D0E" w:rsidP="00F333CA">
            <w:pPr>
              <w:jc w:val="cente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生命保険会社等の</w:t>
            </w:r>
          </w:p>
          <w:p w14:paraId="021A0EAC" w14:textId="77777777" w:rsidR="00D1282D" w:rsidRPr="00300ED4" w:rsidRDefault="00585D0E" w:rsidP="00F333CA">
            <w:pPr>
              <w:jc w:val="cente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外務員･外交員･</w:t>
            </w:r>
          </w:p>
          <w:p w14:paraId="3CB1815A" w14:textId="77777777" w:rsidR="00D1282D" w:rsidRPr="00300ED4" w:rsidRDefault="00585D0E" w:rsidP="00F333CA">
            <w:pPr>
              <w:jc w:val="cente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営業部員等</w:t>
            </w:r>
          </w:p>
        </w:tc>
        <w:tc>
          <w:tcPr>
            <w:tcW w:w="3969" w:type="dxa"/>
            <w:shd w:val="clear" w:color="auto" w:fill="auto"/>
            <w:vAlign w:val="center"/>
          </w:tcPr>
          <w:p w14:paraId="4B6EA158" w14:textId="68199EBD" w:rsidR="00D1282D" w:rsidRPr="00300ED4" w:rsidRDefault="00585D0E" w:rsidP="00300ED4">
            <w:pPr>
              <w:ind w:firstLineChars="100" w:firstLine="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職務の内容や服務の態様について事業主の指揮監督を受けてその規律の下での労働を提供し、それに基づいて給与が算出されているなど、雇用関係が明確に存在している場合は被保険者となります。</w:t>
            </w:r>
          </w:p>
        </w:tc>
        <w:tc>
          <w:tcPr>
            <w:tcW w:w="3112" w:type="dxa"/>
            <w:shd w:val="clear" w:color="auto" w:fill="auto"/>
            <w:vAlign w:val="center"/>
          </w:tcPr>
          <w:p w14:paraId="6E309C29" w14:textId="39EB98DE" w:rsidR="00D1282D" w:rsidRPr="00300ED4" w:rsidRDefault="00585D0E" w:rsidP="00F333CA">
            <w:pPr>
              <w:ind w:firstLineChars="100" w:firstLine="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 xml:space="preserve">雇用関係が明確に存在していない場合は、被保険者となりません。 </w:t>
            </w:r>
          </w:p>
        </w:tc>
      </w:tr>
      <w:tr w:rsidR="00DB2BBB" w:rsidRPr="00300ED4" w14:paraId="74B24FD1" w14:textId="77777777" w:rsidTr="00952A30">
        <w:trPr>
          <w:jc w:val="center"/>
        </w:trPr>
        <w:tc>
          <w:tcPr>
            <w:tcW w:w="424" w:type="dxa"/>
            <w:shd w:val="clear" w:color="auto" w:fill="auto"/>
            <w:vAlign w:val="center"/>
          </w:tcPr>
          <w:p w14:paraId="1301E775" w14:textId="77777777" w:rsidR="00D1282D" w:rsidRPr="00300ED4" w:rsidRDefault="00585D0E" w:rsidP="00F333CA">
            <w:pPr>
              <w:jc w:val="cente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１２</w:t>
            </w:r>
          </w:p>
        </w:tc>
        <w:tc>
          <w:tcPr>
            <w:tcW w:w="2123" w:type="dxa"/>
            <w:shd w:val="clear" w:color="auto" w:fill="auto"/>
            <w:vAlign w:val="center"/>
          </w:tcPr>
          <w:p w14:paraId="4B1928B4" w14:textId="77777777" w:rsidR="00D1282D" w:rsidRPr="00300ED4" w:rsidRDefault="00585D0E" w:rsidP="00F333CA">
            <w:pPr>
              <w:jc w:val="cente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在宅勤務者</w:t>
            </w:r>
          </w:p>
          <w:p w14:paraId="1F3B59E2" w14:textId="77777777" w:rsidR="00D1282D" w:rsidRPr="00300ED4" w:rsidRDefault="00585D0E" w:rsidP="00F333CA">
            <w:pPr>
              <w:jc w:val="cente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※労働日の全部又はその大部分について事業所への出勤が</w:t>
            </w:r>
          </w:p>
          <w:p w14:paraId="42F3FA6F" w14:textId="77777777" w:rsidR="00D1282D" w:rsidRPr="00300ED4" w:rsidRDefault="00585D0E" w:rsidP="00F333CA">
            <w:pPr>
              <w:jc w:val="cente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免除され、</w:t>
            </w:r>
          </w:p>
          <w:p w14:paraId="24DB4B2B" w14:textId="77777777" w:rsidR="00D1282D" w:rsidRPr="00300ED4" w:rsidRDefault="00585D0E" w:rsidP="00F333CA">
            <w:pPr>
              <w:jc w:val="cente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かつ、自己の住所で勤務することを</w:t>
            </w:r>
          </w:p>
          <w:p w14:paraId="0BDF781B" w14:textId="77777777" w:rsidR="00D1282D" w:rsidRPr="00300ED4" w:rsidRDefault="00585D0E" w:rsidP="00F333CA">
            <w:pPr>
              <w:jc w:val="cente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常とする者</w:t>
            </w:r>
          </w:p>
        </w:tc>
        <w:tc>
          <w:tcPr>
            <w:tcW w:w="3969" w:type="dxa"/>
            <w:shd w:val="clear" w:color="auto" w:fill="auto"/>
            <w:vAlign w:val="center"/>
          </w:tcPr>
          <w:p w14:paraId="170F623A" w14:textId="77777777" w:rsidR="00D1282D" w:rsidRPr="00300ED4" w:rsidRDefault="00585D0E" w:rsidP="00F333CA">
            <w:pPr>
              <w:ind w:firstLineChars="100" w:firstLine="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事業所勤務と同一の就業規則等の諸規定（その性質上在宅勤務者に適用できない条項を除く。）が適用され、次の５つの要件をすべて満たせば被保険者となります。</w:t>
            </w:r>
          </w:p>
          <w:p w14:paraId="44380A4F" w14:textId="77777777" w:rsidR="00D1282D" w:rsidRPr="00300ED4" w:rsidRDefault="00585D0E" w:rsidP="00F333CA">
            <w:pP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①　指揮監督系統が明確なこと。</w:t>
            </w:r>
          </w:p>
          <w:p w14:paraId="34F05E3A" w14:textId="77777777" w:rsidR="00D1282D" w:rsidRPr="00300ED4" w:rsidRDefault="00585D0E" w:rsidP="00F333CA">
            <w:pP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②　拘束時間等が明確なこと。</w:t>
            </w:r>
          </w:p>
          <w:p w14:paraId="045BB5A2" w14:textId="77777777" w:rsidR="00D1282D" w:rsidRPr="00300ED4" w:rsidRDefault="00585D0E" w:rsidP="00F333CA">
            <w:pPr>
              <w:ind w:left="197" w:hangingChars="100" w:hanging="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③　各日の始業･終業時刻等の勤務時間管理が可能なこと。</w:t>
            </w:r>
          </w:p>
          <w:p w14:paraId="4D53C42B" w14:textId="77777777" w:rsidR="00D1282D" w:rsidRPr="00300ED4" w:rsidRDefault="00585D0E" w:rsidP="00F333CA">
            <w:pPr>
              <w:ind w:left="197" w:hangingChars="100" w:hanging="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④　報酬が、勤務した時間又は時間を基礎としていること。</w:t>
            </w:r>
          </w:p>
          <w:p w14:paraId="1A0074EE" w14:textId="0A7C6C9F" w:rsidR="00300ED4" w:rsidRPr="00300ED4" w:rsidRDefault="00585D0E" w:rsidP="00F333CA">
            <w:pP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⑤　請負･委任的でないこと。</w:t>
            </w:r>
            <w:r w:rsidR="00300ED4">
              <w:rPr>
                <w:rFonts w:ascii="BIZ UDゴシック" w:eastAsia="BIZ UDゴシック" w:hAnsi="BIZ UDゴシック" w:hint="eastAsia"/>
                <w:sz w:val="20"/>
                <w:szCs w:val="20"/>
              </w:rPr>
              <w:t xml:space="preserve">　</w:t>
            </w:r>
          </w:p>
        </w:tc>
        <w:tc>
          <w:tcPr>
            <w:tcW w:w="3112" w:type="dxa"/>
            <w:shd w:val="clear" w:color="auto" w:fill="auto"/>
            <w:vAlign w:val="center"/>
          </w:tcPr>
          <w:p w14:paraId="1E927C2B" w14:textId="77777777" w:rsidR="00D1282D" w:rsidRPr="00300ED4" w:rsidRDefault="00585D0E" w:rsidP="00F333CA">
            <w:pPr>
              <w:ind w:firstLineChars="100" w:firstLine="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左記の５つの要件をすべて満たさなければ、被保険者となりません。</w:t>
            </w:r>
          </w:p>
        </w:tc>
      </w:tr>
      <w:tr w:rsidR="00DB2BBB" w:rsidRPr="00300ED4" w14:paraId="6FCB38F5" w14:textId="77777777" w:rsidTr="00952A30">
        <w:trPr>
          <w:jc w:val="center"/>
        </w:trPr>
        <w:tc>
          <w:tcPr>
            <w:tcW w:w="424" w:type="dxa"/>
            <w:shd w:val="clear" w:color="auto" w:fill="auto"/>
            <w:vAlign w:val="center"/>
          </w:tcPr>
          <w:p w14:paraId="77ACE8BA" w14:textId="77777777" w:rsidR="00D1282D" w:rsidRPr="00300ED4" w:rsidRDefault="00585D0E" w:rsidP="00F333CA">
            <w:pPr>
              <w:jc w:val="cente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１３</w:t>
            </w:r>
          </w:p>
        </w:tc>
        <w:tc>
          <w:tcPr>
            <w:tcW w:w="2123" w:type="dxa"/>
            <w:shd w:val="clear" w:color="auto" w:fill="auto"/>
            <w:vAlign w:val="center"/>
          </w:tcPr>
          <w:p w14:paraId="3F6925AD" w14:textId="77777777" w:rsidR="00D1282D" w:rsidRPr="00300ED4" w:rsidRDefault="00585D0E" w:rsidP="00F333CA">
            <w:pPr>
              <w:jc w:val="cente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 xml:space="preserve">週所定労働時間 </w:t>
            </w:r>
          </w:p>
          <w:p w14:paraId="3FD72C4C" w14:textId="77777777" w:rsidR="00D1282D" w:rsidRPr="00300ED4" w:rsidRDefault="00585D0E" w:rsidP="00F333CA">
            <w:pPr>
              <w:jc w:val="cente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 xml:space="preserve">２０ 時間未満で </w:t>
            </w:r>
          </w:p>
          <w:p w14:paraId="3CCB4044" w14:textId="77777777" w:rsidR="00D1282D" w:rsidRPr="00300ED4" w:rsidRDefault="00585D0E" w:rsidP="00F333CA">
            <w:pPr>
              <w:jc w:val="cente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複数の事業所で働く６５歳以上の労働者</w:t>
            </w:r>
          </w:p>
          <w:p w14:paraId="5C6D56AE" w14:textId="77777777" w:rsidR="00D1282D" w:rsidRPr="00300ED4" w:rsidRDefault="00585D0E" w:rsidP="00F333CA">
            <w:pPr>
              <w:jc w:val="cente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（マルチジョブホルダー）</w:t>
            </w:r>
          </w:p>
        </w:tc>
        <w:tc>
          <w:tcPr>
            <w:tcW w:w="3969" w:type="dxa"/>
            <w:shd w:val="clear" w:color="auto" w:fill="auto"/>
            <w:vAlign w:val="center"/>
          </w:tcPr>
          <w:p w14:paraId="69A33337" w14:textId="77777777" w:rsidR="00D1282D" w:rsidRPr="00300ED4" w:rsidRDefault="00585D0E" w:rsidP="00300ED4">
            <w:pPr>
              <w:ind w:firstLineChars="100" w:firstLine="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次の３つの要件をすべて満たす場合に、労</w:t>
            </w:r>
          </w:p>
          <w:p w14:paraId="34F0B54D" w14:textId="77777777" w:rsidR="00D1282D" w:rsidRPr="00300ED4" w:rsidRDefault="00585D0E" w:rsidP="00300ED4">
            <w:pPr>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 xml:space="preserve">働者本人がハローワークに申し出ることで、特例的に被保険者となります。 </w:t>
            </w:r>
          </w:p>
          <w:p w14:paraId="1168092B" w14:textId="77777777" w:rsidR="00D1282D" w:rsidRPr="00300ED4" w:rsidRDefault="00585D0E" w:rsidP="00300ED4">
            <w:pPr>
              <w:ind w:left="197" w:hangingChars="100" w:hanging="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 xml:space="preserve">① 複数の事業所に雇用される 65 歳以上の労働者であること </w:t>
            </w:r>
          </w:p>
          <w:p w14:paraId="5F3460F4" w14:textId="77777777" w:rsidR="00D1282D" w:rsidRPr="00300ED4" w:rsidRDefault="00585D0E" w:rsidP="00300ED4">
            <w:pPr>
              <w:ind w:left="197" w:hangingChars="100" w:hanging="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 xml:space="preserve">② ２つの事業所（１つの事業所における１週間の所定労働時間が５時間以上 20 時間未満）の労働時間を合計して、１週間の所定労働時間が 20 時間以上であること </w:t>
            </w:r>
          </w:p>
          <w:p w14:paraId="6068D8D7" w14:textId="51BDA4B9" w:rsidR="00D1282D" w:rsidRPr="00300ED4" w:rsidRDefault="00585D0E" w:rsidP="00300ED4">
            <w:pPr>
              <w:ind w:left="197" w:hangingChars="100" w:hanging="197"/>
              <w:rPr>
                <w:rFonts w:ascii="BIZ UDゴシック" w:eastAsia="BIZ UDゴシック" w:hAnsi="BIZ UDゴシック"/>
                <w:sz w:val="20"/>
                <w:szCs w:val="20"/>
              </w:rPr>
            </w:pPr>
            <w:r w:rsidRPr="00300ED4">
              <w:rPr>
                <w:rFonts w:ascii="BIZ UDゴシック" w:eastAsia="BIZ UDゴシック" w:hAnsi="BIZ UDゴシック" w:hint="eastAsia"/>
                <w:sz w:val="20"/>
                <w:szCs w:val="20"/>
              </w:rPr>
              <w:t>③ ２つの事業所のそれぞれの雇用見込みが 31 日以上であること</w:t>
            </w:r>
          </w:p>
        </w:tc>
        <w:tc>
          <w:tcPr>
            <w:tcW w:w="3112" w:type="dxa"/>
            <w:shd w:val="clear" w:color="auto" w:fill="auto"/>
            <w:vAlign w:val="center"/>
          </w:tcPr>
          <w:p w14:paraId="628C8AFF" w14:textId="77777777" w:rsidR="00D1282D" w:rsidRDefault="00300ED4" w:rsidP="00F333CA">
            <w:pPr>
              <w:ind w:firstLineChars="100" w:firstLine="197"/>
              <w:rPr>
                <w:rFonts w:ascii="BIZ UDゴシック" w:eastAsia="BIZ UDゴシック" w:hAnsi="BIZ UDゴシック"/>
                <w:sz w:val="20"/>
                <w:szCs w:val="20"/>
              </w:rPr>
            </w:pPr>
            <w:r>
              <w:rPr>
                <w:rFonts w:ascii="BIZ UDゴシック" w:eastAsia="BIZ UDゴシック" w:hAnsi="BIZ UDゴシック" w:hint="eastAsia"/>
                <w:sz w:val="20"/>
                <w:szCs w:val="20"/>
              </w:rPr>
              <w:t>左記の３つの要件を全て満たさなければ、被保険者となりません。</w:t>
            </w:r>
          </w:p>
          <w:p w14:paraId="31539D6D" w14:textId="050BCCE6" w:rsidR="00300ED4" w:rsidRPr="00300ED4" w:rsidRDefault="00300ED4" w:rsidP="00F333CA">
            <w:pPr>
              <w:ind w:firstLineChars="100" w:firstLine="197"/>
              <w:rPr>
                <w:rFonts w:ascii="BIZ UDゴシック" w:eastAsia="BIZ UDゴシック" w:hAnsi="BIZ UDゴシック"/>
                <w:sz w:val="20"/>
                <w:szCs w:val="20"/>
              </w:rPr>
            </w:pPr>
            <w:r>
              <w:rPr>
                <w:rFonts w:ascii="BIZ UDゴシック" w:eastAsia="BIZ UDゴシック" w:hAnsi="BIZ UDゴシック" w:hint="eastAsia"/>
                <w:sz w:val="20"/>
                <w:szCs w:val="20"/>
              </w:rPr>
              <w:t>また、労働者本人が被保険者になることを希望せず、申出を行わない場合は被保険者となりません。</w:t>
            </w:r>
          </w:p>
        </w:tc>
      </w:tr>
    </w:tbl>
    <w:p w14:paraId="62551174" w14:textId="0C9BD817" w:rsidR="00160CCC" w:rsidRPr="00300ED4" w:rsidRDefault="00D1282D" w:rsidP="00952A30">
      <w:pPr>
        <w:jc w:val="right"/>
        <w:rPr>
          <w:rFonts w:ascii="BIZ UDゴシック" w:eastAsia="BIZ UDゴシック" w:hAnsi="BIZ UDゴシック"/>
          <w:sz w:val="24"/>
        </w:rPr>
      </w:pPr>
      <w:r w:rsidRPr="00300ED4">
        <w:rPr>
          <w:rFonts w:ascii="BIZ UDゴシック" w:eastAsia="BIZ UDゴシック" w:hAnsi="BIZ UDゴシック" w:hint="eastAsia"/>
          <w:sz w:val="20"/>
          <w:szCs w:val="20"/>
        </w:rPr>
        <w:t>（参考）愛知労働局発行「雇用保険のしおり（令和</w:t>
      </w:r>
      <w:r w:rsidR="00300ED4">
        <w:rPr>
          <w:rFonts w:ascii="BIZ UDゴシック" w:eastAsia="BIZ UDゴシック" w:hAnsi="BIZ UDゴシック" w:hint="eastAsia"/>
          <w:sz w:val="20"/>
          <w:szCs w:val="20"/>
        </w:rPr>
        <w:t>６</w:t>
      </w:r>
      <w:r w:rsidRPr="00300ED4">
        <w:rPr>
          <w:rFonts w:ascii="BIZ UDゴシック" w:eastAsia="BIZ UDゴシック" w:hAnsi="BIZ UDゴシック" w:hint="eastAsia"/>
          <w:sz w:val="20"/>
          <w:szCs w:val="20"/>
        </w:rPr>
        <w:t>年９月）」</w:t>
      </w:r>
    </w:p>
    <w:sectPr w:rsidR="00160CCC" w:rsidRPr="00300ED4" w:rsidSect="00952A30">
      <w:headerReference w:type="default" r:id="rId8"/>
      <w:headerReference w:type="first" r:id="rId9"/>
      <w:pgSz w:w="11906" w:h="16838" w:code="9"/>
      <w:pgMar w:top="1021" w:right="1134" w:bottom="1021" w:left="1134" w:header="720" w:footer="720" w:gutter="0"/>
      <w:paperSrc w:first="7" w:other="7"/>
      <w:cols w:space="425"/>
      <w:docGrid w:type="linesAndChars" w:linePitch="346" w:charSpace="-6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8A3A3" w14:textId="77777777" w:rsidR="00DB2BBB" w:rsidRDefault="00585D0E">
      <w:r>
        <w:separator/>
      </w:r>
    </w:p>
  </w:endnote>
  <w:endnote w:type="continuationSeparator" w:id="0">
    <w:p w14:paraId="0906CB9B" w14:textId="77777777" w:rsidR="00DB2BBB" w:rsidRDefault="00585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B721E" w14:textId="77777777" w:rsidR="00DB2BBB" w:rsidRDefault="00585D0E">
      <w:r>
        <w:separator/>
      </w:r>
    </w:p>
  </w:footnote>
  <w:footnote w:type="continuationSeparator" w:id="0">
    <w:p w14:paraId="0B9EBF9D" w14:textId="77777777" w:rsidR="00DB2BBB" w:rsidRDefault="00585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159D" w14:textId="77777777" w:rsidR="00661521" w:rsidRDefault="00661521" w:rsidP="00C361D2">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80588" w14:textId="77777777" w:rsidR="00661521" w:rsidRPr="00661521" w:rsidRDefault="00661521" w:rsidP="00C361D2">
    <w:pPr>
      <w:pStyle w:val="a9"/>
      <w:jc w:val="right"/>
      <w:rPr>
        <w:rFonts w:ascii="游ゴシック Light" w:eastAsia="游ゴシック Light" w:hAnsi="游ゴシック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C0986"/>
    <w:multiLevelType w:val="hybridMultilevel"/>
    <w:tmpl w:val="FDBCBCAE"/>
    <w:lvl w:ilvl="0" w:tplc="C068CDB2">
      <w:numFmt w:val="bullet"/>
      <w:lvlText w:val="・"/>
      <w:lvlJc w:val="left"/>
      <w:pPr>
        <w:tabs>
          <w:tab w:val="num" w:pos="420"/>
        </w:tabs>
        <w:ind w:left="420" w:hanging="420"/>
      </w:pPr>
      <w:rPr>
        <w:rFonts w:ascii="ＭＳ 明朝" w:eastAsia="ＭＳ 明朝" w:hAnsi="ＭＳ 明朝" w:cs="Times New Roman" w:hint="eastAsia"/>
      </w:rPr>
    </w:lvl>
    <w:lvl w:ilvl="1" w:tplc="CF489B2E" w:tentative="1">
      <w:start w:val="1"/>
      <w:numFmt w:val="bullet"/>
      <w:lvlText w:val=""/>
      <w:lvlJc w:val="left"/>
      <w:pPr>
        <w:tabs>
          <w:tab w:val="num" w:pos="840"/>
        </w:tabs>
        <w:ind w:left="840" w:hanging="420"/>
      </w:pPr>
      <w:rPr>
        <w:rFonts w:ascii="Wingdings" w:hAnsi="Wingdings" w:hint="default"/>
      </w:rPr>
    </w:lvl>
    <w:lvl w:ilvl="2" w:tplc="B352050C" w:tentative="1">
      <w:start w:val="1"/>
      <w:numFmt w:val="bullet"/>
      <w:lvlText w:val=""/>
      <w:lvlJc w:val="left"/>
      <w:pPr>
        <w:tabs>
          <w:tab w:val="num" w:pos="1260"/>
        </w:tabs>
        <w:ind w:left="1260" w:hanging="420"/>
      </w:pPr>
      <w:rPr>
        <w:rFonts w:ascii="Wingdings" w:hAnsi="Wingdings" w:hint="default"/>
      </w:rPr>
    </w:lvl>
    <w:lvl w:ilvl="3" w:tplc="175A27BE" w:tentative="1">
      <w:start w:val="1"/>
      <w:numFmt w:val="bullet"/>
      <w:lvlText w:val=""/>
      <w:lvlJc w:val="left"/>
      <w:pPr>
        <w:tabs>
          <w:tab w:val="num" w:pos="1680"/>
        </w:tabs>
        <w:ind w:left="1680" w:hanging="420"/>
      </w:pPr>
      <w:rPr>
        <w:rFonts w:ascii="Wingdings" w:hAnsi="Wingdings" w:hint="default"/>
      </w:rPr>
    </w:lvl>
    <w:lvl w:ilvl="4" w:tplc="1DA0E1C8" w:tentative="1">
      <w:start w:val="1"/>
      <w:numFmt w:val="bullet"/>
      <w:lvlText w:val=""/>
      <w:lvlJc w:val="left"/>
      <w:pPr>
        <w:tabs>
          <w:tab w:val="num" w:pos="2100"/>
        </w:tabs>
        <w:ind w:left="2100" w:hanging="420"/>
      </w:pPr>
      <w:rPr>
        <w:rFonts w:ascii="Wingdings" w:hAnsi="Wingdings" w:hint="default"/>
      </w:rPr>
    </w:lvl>
    <w:lvl w:ilvl="5" w:tplc="7AF460A6" w:tentative="1">
      <w:start w:val="1"/>
      <w:numFmt w:val="bullet"/>
      <w:lvlText w:val=""/>
      <w:lvlJc w:val="left"/>
      <w:pPr>
        <w:tabs>
          <w:tab w:val="num" w:pos="2520"/>
        </w:tabs>
        <w:ind w:left="2520" w:hanging="420"/>
      </w:pPr>
      <w:rPr>
        <w:rFonts w:ascii="Wingdings" w:hAnsi="Wingdings" w:hint="default"/>
      </w:rPr>
    </w:lvl>
    <w:lvl w:ilvl="6" w:tplc="595EF3C4" w:tentative="1">
      <w:start w:val="1"/>
      <w:numFmt w:val="bullet"/>
      <w:lvlText w:val=""/>
      <w:lvlJc w:val="left"/>
      <w:pPr>
        <w:tabs>
          <w:tab w:val="num" w:pos="2940"/>
        </w:tabs>
        <w:ind w:left="2940" w:hanging="420"/>
      </w:pPr>
      <w:rPr>
        <w:rFonts w:ascii="Wingdings" w:hAnsi="Wingdings" w:hint="default"/>
      </w:rPr>
    </w:lvl>
    <w:lvl w:ilvl="7" w:tplc="71D0AB0A" w:tentative="1">
      <w:start w:val="1"/>
      <w:numFmt w:val="bullet"/>
      <w:lvlText w:val=""/>
      <w:lvlJc w:val="left"/>
      <w:pPr>
        <w:tabs>
          <w:tab w:val="num" w:pos="3360"/>
        </w:tabs>
        <w:ind w:left="3360" w:hanging="420"/>
      </w:pPr>
      <w:rPr>
        <w:rFonts w:ascii="Wingdings" w:hAnsi="Wingdings" w:hint="default"/>
      </w:rPr>
    </w:lvl>
    <w:lvl w:ilvl="8" w:tplc="220EC676"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BB4E50"/>
    <w:multiLevelType w:val="hybridMultilevel"/>
    <w:tmpl w:val="F7C26EEC"/>
    <w:lvl w:ilvl="0" w:tplc="F64E916E">
      <w:start w:val="1"/>
      <w:numFmt w:val="decimalEnclosedCircle"/>
      <w:lvlText w:val="%1"/>
      <w:lvlJc w:val="left"/>
      <w:pPr>
        <w:ind w:left="360" w:hanging="360"/>
      </w:pPr>
      <w:rPr>
        <w:rFonts w:hint="default"/>
      </w:rPr>
    </w:lvl>
    <w:lvl w:ilvl="1" w:tplc="990CC764" w:tentative="1">
      <w:start w:val="1"/>
      <w:numFmt w:val="aiueoFullWidth"/>
      <w:lvlText w:val="(%2)"/>
      <w:lvlJc w:val="left"/>
      <w:pPr>
        <w:ind w:left="840" w:hanging="420"/>
      </w:pPr>
    </w:lvl>
    <w:lvl w:ilvl="2" w:tplc="FFA2AC26" w:tentative="1">
      <w:start w:val="1"/>
      <w:numFmt w:val="decimalEnclosedCircle"/>
      <w:lvlText w:val="%3"/>
      <w:lvlJc w:val="left"/>
      <w:pPr>
        <w:ind w:left="1260" w:hanging="420"/>
      </w:pPr>
    </w:lvl>
    <w:lvl w:ilvl="3" w:tplc="C56A0DFC" w:tentative="1">
      <w:start w:val="1"/>
      <w:numFmt w:val="decimal"/>
      <w:lvlText w:val="%4."/>
      <w:lvlJc w:val="left"/>
      <w:pPr>
        <w:ind w:left="1680" w:hanging="420"/>
      </w:pPr>
    </w:lvl>
    <w:lvl w:ilvl="4" w:tplc="C28C0E1A" w:tentative="1">
      <w:start w:val="1"/>
      <w:numFmt w:val="aiueoFullWidth"/>
      <w:lvlText w:val="(%5)"/>
      <w:lvlJc w:val="left"/>
      <w:pPr>
        <w:ind w:left="2100" w:hanging="420"/>
      </w:pPr>
    </w:lvl>
    <w:lvl w:ilvl="5" w:tplc="69B6E1F2" w:tentative="1">
      <w:start w:val="1"/>
      <w:numFmt w:val="decimalEnclosedCircle"/>
      <w:lvlText w:val="%6"/>
      <w:lvlJc w:val="left"/>
      <w:pPr>
        <w:ind w:left="2520" w:hanging="420"/>
      </w:pPr>
    </w:lvl>
    <w:lvl w:ilvl="6" w:tplc="A84620B4" w:tentative="1">
      <w:start w:val="1"/>
      <w:numFmt w:val="decimal"/>
      <w:lvlText w:val="%7."/>
      <w:lvlJc w:val="left"/>
      <w:pPr>
        <w:ind w:left="2940" w:hanging="420"/>
      </w:pPr>
    </w:lvl>
    <w:lvl w:ilvl="7" w:tplc="0F6854CC" w:tentative="1">
      <w:start w:val="1"/>
      <w:numFmt w:val="aiueoFullWidth"/>
      <w:lvlText w:val="(%8)"/>
      <w:lvlJc w:val="left"/>
      <w:pPr>
        <w:ind w:left="3360" w:hanging="420"/>
      </w:pPr>
    </w:lvl>
    <w:lvl w:ilvl="8" w:tplc="A2AE5CE8" w:tentative="1">
      <w:start w:val="1"/>
      <w:numFmt w:val="decimalEnclosedCircle"/>
      <w:lvlText w:val="%9"/>
      <w:lvlJc w:val="left"/>
      <w:pPr>
        <w:ind w:left="3780" w:hanging="420"/>
      </w:pPr>
    </w:lvl>
  </w:abstractNum>
  <w:abstractNum w:abstractNumId="2" w15:restartNumberingAfterBreak="0">
    <w:nsid w:val="373B0FE6"/>
    <w:multiLevelType w:val="hybridMultilevel"/>
    <w:tmpl w:val="DA9654D2"/>
    <w:lvl w:ilvl="0" w:tplc="1604006A">
      <w:start w:val="4"/>
      <w:numFmt w:val="bullet"/>
      <w:lvlText w:val="・"/>
      <w:lvlJc w:val="left"/>
      <w:pPr>
        <w:tabs>
          <w:tab w:val="num" w:pos="360"/>
        </w:tabs>
        <w:ind w:left="360" w:hanging="360"/>
      </w:pPr>
      <w:rPr>
        <w:rFonts w:ascii="ＭＳ 明朝" w:eastAsia="ＭＳ 明朝" w:hAnsi="ＭＳ 明朝" w:cs="Times New Roman" w:hint="eastAsia"/>
      </w:rPr>
    </w:lvl>
    <w:lvl w:ilvl="1" w:tplc="48EAC8FC" w:tentative="1">
      <w:start w:val="1"/>
      <w:numFmt w:val="bullet"/>
      <w:lvlText w:val=""/>
      <w:lvlJc w:val="left"/>
      <w:pPr>
        <w:tabs>
          <w:tab w:val="num" w:pos="840"/>
        </w:tabs>
        <w:ind w:left="840" w:hanging="420"/>
      </w:pPr>
      <w:rPr>
        <w:rFonts w:ascii="Wingdings" w:hAnsi="Wingdings" w:hint="default"/>
      </w:rPr>
    </w:lvl>
    <w:lvl w:ilvl="2" w:tplc="28D25552" w:tentative="1">
      <w:start w:val="1"/>
      <w:numFmt w:val="bullet"/>
      <w:lvlText w:val=""/>
      <w:lvlJc w:val="left"/>
      <w:pPr>
        <w:tabs>
          <w:tab w:val="num" w:pos="1260"/>
        </w:tabs>
        <w:ind w:left="1260" w:hanging="420"/>
      </w:pPr>
      <w:rPr>
        <w:rFonts w:ascii="Wingdings" w:hAnsi="Wingdings" w:hint="default"/>
      </w:rPr>
    </w:lvl>
    <w:lvl w:ilvl="3" w:tplc="86F26E4E" w:tentative="1">
      <w:start w:val="1"/>
      <w:numFmt w:val="bullet"/>
      <w:lvlText w:val=""/>
      <w:lvlJc w:val="left"/>
      <w:pPr>
        <w:tabs>
          <w:tab w:val="num" w:pos="1680"/>
        </w:tabs>
        <w:ind w:left="1680" w:hanging="420"/>
      </w:pPr>
      <w:rPr>
        <w:rFonts w:ascii="Wingdings" w:hAnsi="Wingdings" w:hint="default"/>
      </w:rPr>
    </w:lvl>
    <w:lvl w:ilvl="4" w:tplc="3924931E" w:tentative="1">
      <w:start w:val="1"/>
      <w:numFmt w:val="bullet"/>
      <w:lvlText w:val=""/>
      <w:lvlJc w:val="left"/>
      <w:pPr>
        <w:tabs>
          <w:tab w:val="num" w:pos="2100"/>
        </w:tabs>
        <w:ind w:left="2100" w:hanging="420"/>
      </w:pPr>
      <w:rPr>
        <w:rFonts w:ascii="Wingdings" w:hAnsi="Wingdings" w:hint="default"/>
      </w:rPr>
    </w:lvl>
    <w:lvl w:ilvl="5" w:tplc="5170B544" w:tentative="1">
      <w:start w:val="1"/>
      <w:numFmt w:val="bullet"/>
      <w:lvlText w:val=""/>
      <w:lvlJc w:val="left"/>
      <w:pPr>
        <w:tabs>
          <w:tab w:val="num" w:pos="2520"/>
        </w:tabs>
        <w:ind w:left="2520" w:hanging="420"/>
      </w:pPr>
      <w:rPr>
        <w:rFonts w:ascii="Wingdings" w:hAnsi="Wingdings" w:hint="default"/>
      </w:rPr>
    </w:lvl>
    <w:lvl w:ilvl="6" w:tplc="802CAF0C" w:tentative="1">
      <w:start w:val="1"/>
      <w:numFmt w:val="bullet"/>
      <w:lvlText w:val=""/>
      <w:lvlJc w:val="left"/>
      <w:pPr>
        <w:tabs>
          <w:tab w:val="num" w:pos="2940"/>
        </w:tabs>
        <w:ind w:left="2940" w:hanging="420"/>
      </w:pPr>
      <w:rPr>
        <w:rFonts w:ascii="Wingdings" w:hAnsi="Wingdings" w:hint="default"/>
      </w:rPr>
    </w:lvl>
    <w:lvl w:ilvl="7" w:tplc="04987D98" w:tentative="1">
      <w:start w:val="1"/>
      <w:numFmt w:val="bullet"/>
      <w:lvlText w:val=""/>
      <w:lvlJc w:val="left"/>
      <w:pPr>
        <w:tabs>
          <w:tab w:val="num" w:pos="3360"/>
        </w:tabs>
        <w:ind w:left="3360" w:hanging="420"/>
      </w:pPr>
      <w:rPr>
        <w:rFonts w:ascii="Wingdings" w:hAnsi="Wingdings" w:hint="default"/>
      </w:rPr>
    </w:lvl>
    <w:lvl w:ilvl="8" w:tplc="90C444C4"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A12B54"/>
    <w:multiLevelType w:val="hybridMultilevel"/>
    <w:tmpl w:val="CEFC202C"/>
    <w:lvl w:ilvl="0" w:tplc="DEE0C828">
      <w:start w:val="1"/>
      <w:numFmt w:val="decimalEnclosedCircle"/>
      <w:lvlText w:val="%1"/>
      <w:lvlJc w:val="left"/>
      <w:pPr>
        <w:ind w:left="360" w:hanging="360"/>
      </w:pPr>
      <w:rPr>
        <w:rFonts w:hint="default"/>
      </w:rPr>
    </w:lvl>
    <w:lvl w:ilvl="1" w:tplc="46D6ED34" w:tentative="1">
      <w:start w:val="1"/>
      <w:numFmt w:val="aiueoFullWidth"/>
      <w:lvlText w:val="(%2)"/>
      <w:lvlJc w:val="left"/>
      <w:pPr>
        <w:ind w:left="840" w:hanging="420"/>
      </w:pPr>
    </w:lvl>
    <w:lvl w:ilvl="2" w:tplc="7510593C" w:tentative="1">
      <w:start w:val="1"/>
      <w:numFmt w:val="decimalEnclosedCircle"/>
      <w:lvlText w:val="%3"/>
      <w:lvlJc w:val="left"/>
      <w:pPr>
        <w:ind w:left="1260" w:hanging="420"/>
      </w:pPr>
    </w:lvl>
    <w:lvl w:ilvl="3" w:tplc="DBA61F7E" w:tentative="1">
      <w:start w:val="1"/>
      <w:numFmt w:val="decimal"/>
      <w:lvlText w:val="%4."/>
      <w:lvlJc w:val="left"/>
      <w:pPr>
        <w:ind w:left="1680" w:hanging="420"/>
      </w:pPr>
    </w:lvl>
    <w:lvl w:ilvl="4" w:tplc="A784E35E" w:tentative="1">
      <w:start w:val="1"/>
      <w:numFmt w:val="aiueoFullWidth"/>
      <w:lvlText w:val="(%5)"/>
      <w:lvlJc w:val="left"/>
      <w:pPr>
        <w:ind w:left="2100" w:hanging="420"/>
      </w:pPr>
    </w:lvl>
    <w:lvl w:ilvl="5" w:tplc="4C56F4A0" w:tentative="1">
      <w:start w:val="1"/>
      <w:numFmt w:val="decimalEnclosedCircle"/>
      <w:lvlText w:val="%6"/>
      <w:lvlJc w:val="left"/>
      <w:pPr>
        <w:ind w:left="2520" w:hanging="420"/>
      </w:pPr>
    </w:lvl>
    <w:lvl w:ilvl="6" w:tplc="3F9C9750" w:tentative="1">
      <w:start w:val="1"/>
      <w:numFmt w:val="decimal"/>
      <w:lvlText w:val="%7."/>
      <w:lvlJc w:val="left"/>
      <w:pPr>
        <w:ind w:left="2940" w:hanging="420"/>
      </w:pPr>
    </w:lvl>
    <w:lvl w:ilvl="7" w:tplc="82965E16" w:tentative="1">
      <w:start w:val="1"/>
      <w:numFmt w:val="aiueoFullWidth"/>
      <w:lvlText w:val="(%8)"/>
      <w:lvlJc w:val="left"/>
      <w:pPr>
        <w:ind w:left="3360" w:hanging="420"/>
      </w:pPr>
    </w:lvl>
    <w:lvl w:ilvl="8" w:tplc="103E5AB0" w:tentative="1">
      <w:start w:val="1"/>
      <w:numFmt w:val="decimalEnclosedCircle"/>
      <w:lvlText w:val="%9"/>
      <w:lvlJc w:val="left"/>
      <w:pPr>
        <w:ind w:left="3780" w:hanging="420"/>
      </w:pPr>
    </w:lvl>
  </w:abstractNum>
  <w:abstractNum w:abstractNumId="4" w15:restartNumberingAfterBreak="0">
    <w:nsid w:val="51E2226E"/>
    <w:multiLevelType w:val="hybridMultilevel"/>
    <w:tmpl w:val="AD04281A"/>
    <w:lvl w:ilvl="0" w:tplc="1840C526">
      <w:start w:val="1"/>
      <w:numFmt w:val="decimalEnclosedCircle"/>
      <w:lvlText w:val="%1"/>
      <w:lvlJc w:val="left"/>
      <w:pPr>
        <w:ind w:left="360" w:hanging="360"/>
      </w:pPr>
      <w:rPr>
        <w:rFonts w:hint="default"/>
      </w:rPr>
    </w:lvl>
    <w:lvl w:ilvl="1" w:tplc="EA7C598A" w:tentative="1">
      <w:start w:val="1"/>
      <w:numFmt w:val="aiueoFullWidth"/>
      <w:lvlText w:val="(%2)"/>
      <w:lvlJc w:val="left"/>
      <w:pPr>
        <w:ind w:left="840" w:hanging="420"/>
      </w:pPr>
    </w:lvl>
    <w:lvl w:ilvl="2" w:tplc="775A40A4" w:tentative="1">
      <w:start w:val="1"/>
      <w:numFmt w:val="decimalEnclosedCircle"/>
      <w:lvlText w:val="%3"/>
      <w:lvlJc w:val="left"/>
      <w:pPr>
        <w:ind w:left="1260" w:hanging="420"/>
      </w:pPr>
    </w:lvl>
    <w:lvl w:ilvl="3" w:tplc="4BB0124E" w:tentative="1">
      <w:start w:val="1"/>
      <w:numFmt w:val="decimal"/>
      <w:lvlText w:val="%4."/>
      <w:lvlJc w:val="left"/>
      <w:pPr>
        <w:ind w:left="1680" w:hanging="420"/>
      </w:pPr>
    </w:lvl>
    <w:lvl w:ilvl="4" w:tplc="9AA41E1E" w:tentative="1">
      <w:start w:val="1"/>
      <w:numFmt w:val="aiueoFullWidth"/>
      <w:lvlText w:val="(%5)"/>
      <w:lvlJc w:val="left"/>
      <w:pPr>
        <w:ind w:left="2100" w:hanging="420"/>
      </w:pPr>
    </w:lvl>
    <w:lvl w:ilvl="5" w:tplc="C6DA5282" w:tentative="1">
      <w:start w:val="1"/>
      <w:numFmt w:val="decimalEnclosedCircle"/>
      <w:lvlText w:val="%6"/>
      <w:lvlJc w:val="left"/>
      <w:pPr>
        <w:ind w:left="2520" w:hanging="420"/>
      </w:pPr>
    </w:lvl>
    <w:lvl w:ilvl="6" w:tplc="99F851CE" w:tentative="1">
      <w:start w:val="1"/>
      <w:numFmt w:val="decimal"/>
      <w:lvlText w:val="%7."/>
      <w:lvlJc w:val="left"/>
      <w:pPr>
        <w:ind w:left="2940" w:hanging="420"/>
      </w:pPr>
    </w:lvl>
    <w:lvl w:ilvl="7" w:tplc="B5C86C44" w:tentative="1">
      <w:start w:val="1"/>
      <w:numFmt w:val="aiueoFullWidth"/>
      <w:lvlText w:val="(%8)"/>
      <w:lvlJc w:val="left"/>
      <w:pPr>
        <w:ind w:left="3360" w:hanging="420"/>
      </w:pPr>
    </w:lvl>
    <w:lvl w:ilvl="8" w:tplc="0AE8E5EC" w:tentative="1">
      <w:start w:val="1"/>
      <w:numFmt w:val="decimalEnclosedCircle"/>
      <w:lvlText w:val="%9"/>
      <w:lvlJc w:val="left"/>
      <w:pPr>
        <w:ind w:left="3780" w:hanging="420"/>
      </w:pPr>
    </w:lvl>
  </w:abstractNum>
  <w:abstractNum w:abstractNumId="5" w15:restartNumberingAfterBreak="0">
    <w:nsid w:val="566E7784"/>
    <w:multiLevelType w:val="hybridMultilevel"/>
    <w:tmpl w:val="B8202416"/>
    <w:lvl w:ilvl="0" w:tplc="A394D30A">
      <w:start w:val="1"/>
      <w:numFmt w:val="decimalEnclosedCircle"/>
      <w:lvlText w:val="%1"/>
      <w:lvlJc w:val="left"/>
      <w:pPr>
        <w:ind w:left="360" w:hanging="360"/>
      </w:pPr>
      <w:rPr>
        <w:rFonts w:hint="default"/>
      </w:rPr>
    </w:lvl>
    <w:lvl w:ilvl="1" w:tplc="C9E4CF7C" w:tentative="1">
      <w:start w:val="1"/>
      <w:numFmt w:val="aiueoFullWidth"/>
      <w:lvlText w:val="(%2)"/>
      <w:lvlJc w:val="left"/>
      <w:pPr>
        <w:ind w:left="840" w:hanging="420"/>
      </w:pPr>
    </w:lvl>
    <w:lvl w:ilvl="2" w:tplc="41CA6888" w:tentative="1">
      <w:start w:val="1"/>
      <w:numFmt w:val="decimalEnclosedCircle"/>
      <w:lvlText w:val="%3"/>
      <w:lvlJc w:val="left"/>
      <w:pPr>
        <w:ind w:left="1260" w:hanging="420"/>
      </w:pPr>
    </w:lvl>
    <w:lvl w:ilvl="3" w:tplc="B75031B2" w:tentative="1">
      <w:start w:val="1"/>
      <w:numFmt w:val="decimal"/>
      <w:lvlText w:val="%4."/>
      <w:lvlJc w:val="left"/>
      <w:pPr>
        <w:ind w:left="1680" w:hanging="420"/>
      </w:pPr>
    </w:lvl>
    <w:lvl w:ilvl="4" w:tplc="F8127406" w:tentative="1">
      <w:start w:val="1"/>
      <w:numFmt w:val="aiueoFullWidth"/>
      <w:lvlText w:val="(%5)"/>
      <w:lvlJc w:val="left"/>
      <w:pPr>
        <w:ind w:left="2100" w:hanging="420"/>
      </w:pPr>
    </w:lvl>
    <w:lvl w:ilvl="5" w:tplc="AE06A270" w:tentative="1">
      <w:start w:val="1"/>
      <w:numFmt w:val="decimalEnclosedCircle"/>
      <w:lvlText w:val="%6"/>
      <w:lvlJc w:val="left"/>
      <w:pPr>
        <w:ind w:left="2520" w:hanging="420"/>
      </w:pPr>
    </w:lvl>
    <w:lvl w:ilvl="6" w:tplc="1298989E" w:tentative="1">
      <w:start w:val="1"/>
      <w:numFmt w:val="decimal"/>
      <w:lvlText w:val="%7."/>
      <w:lvlJc w:val="left"/>
      <w:pPr>
        <w:ind w:left="2940" w:hanging="420"/>
      </w:pPr>
    </w:lvl>
    <w:lvl w:ilvl="7" w:tplc="81DC712C" w:tentative="1">
      <w:start w:val="1"/>
      <w:numFmt w:val="aiueoFullWidth"/>
      <w:lvlText w:val="(%8)"/>
      <w:lvlJc w:val="left"/>
      <w:pPr>
        <w:ind w:left="3360" w:hanging="420"/>
      </w:pPr>
    </w:lvl>
    <w:lvl w:ilvl="8" w:tplc="1A5238F8" w:tentative="1">
      <w:start w:val="1"/>
      <w:numFmt w:val="decimalEnclosedCircle"/>
      <w:lvlText w:val="%9"/>
      <w:lvlJc w:val="left"/>
      <w:pPr>
        <w:ind w:left="3780" w:hanging="420"/>
      </w:pPr>
    </w:lvl>
  </w:abstractNum>
  <w:abstractNum w:abstractNumId="6" w15:restartNumberingAfterBreak="0">
    <w:nsid w:val="625362EE"/>
    <w:multiLevelType w:val="hybridMultilevel"/>
    <w:tmpl w:val="22AC7EA8"/>
    <w:lvl w:ilvl="0" w:tplc="50F400D6">
      <w:start w:val="1"/>
      <w:numFmt w:val="decimalEnclosedCircle"/>
      <w:lvlText w:val="%1"/>
      <w:lvlJc w:val="left"/>
      <w:pPr>
        <w:ind w:left="998" w:hanging="360"/>
      </w:pPr>
      <w:rPr>
        <w:rFonts w:hint="default"/>
      </w:rPr>
    </w:lvl>
    <w:lvl w:ilvl="1" w:tplc="5B3EB706" w:tentative="1">
      <w:start w:val="1"/>
      <w:numFmt w:val="aiueoFullWidth"/>
      <w:lvlText w:val="(%2)"/>
      <w:lvlJc w:val="left"/>
      <w:pPr>
        <w:ind w:left="1478" w:hanging="420"/>
      </w:pPr>
    </w:lvl>
    <w:lvl w:ilvl="2" w:tplc="1A185596" w:tentative="1">
      <w:start w:val="1"/>
      <w:numFmt w:val="decimalEnclosedCircle"/>
      <w:lvlText w:val="%3"/>
      <w:lvlJc w:val="left"/>
      <w:pPr>
        <w:ind w:left="1898" w:hanging="420"/>
      </w:pPr>
    </w:lvl>
    <w:lvl w:ilvl="3" w:tplc="CC7684C4" w:tentative="1">
      <w:start w:val="1"/>
      <w:numFmt w:val="decimal"/>
      <w:lvlText w:val="%4."/>
      <w:lvlJc w:val="left"/>
      <w:pPr>
        <w:ind w:left="2318" w:hanging="420"/>
      </w:pPr>
    </w:lvl>
    <w:lvl w:ilvl="4" w:tplc="B172E896" w:tentative="1">
      <w:start w:val="1"/>
      <w:numFmt w:val="aiueoFullWidth"/>
      <w:lvlText w:val="(%5)"/>
      <w:lvlJc w:val="left"/>
      <w:pPr>
        <w:ind w:left="2738" w:hanging="420"/>
      </w:pPr>
    </w:lvl>
    <w:lvl w:ilvl="5" w:tplc="76FE57A6" w:tentative="1">
      <w:start w:val="1"/>
      <w:numFmt w:val="decimalEnclosedCircle"/>
      <w:lvlText w:val="%6"/>
      <w:lvlJc w:val="left"/>
      <w:pPr>
        <w:ind w:left="3158" w:hanging="420"/>
      </w:pPr>
    </w:lvl>
    <w:lvl w:ilvl="6" w:tplc="178CCDC4" w:tentative="1">
      <w:start w:val="1"/>
      <w:numFmt w:val="decimal"/>
      <w:lvlText w:val="%7."/>
      <w:lvlJc w:val="left"/>
      <w:pPr>
        <w:ind w:left="3578" w:hanging="420"/>
      </w:pPr>
    </w:lvl>
    <w:lvl w:ilvl="7" w:tplc="7576C49C" w:tentative="1">
      <w:start w:val="1"/>
      <w:numFmt w:val="aiueoFullWidth"/>
      <w:lvlText w:val="(%8)"/>
      <w:lvlJc w:val="left"/>
      <w:pPr>
        <w:ind w:left="3998" w:hanging="420"/>
      </w:pPr>
    </w:lvl>
    <w:lvl w:ilvl="8" w:tplc="1C9AB48C" w:tentative="1">
      <w:start w:val="1"/>
      <w:numFmt w:val="decimalEnclosedCircle"/>
      <w:lvlText w:val="%9"/>
      <w:lvlJc w:val="left"/>
      <w:pPr>
        <w:ind w:left="4418" w:hanging="420"/>
      </w:pPr>
    </w:lvl>
  </w:abstractNum>
  <w:abstractNum w:abstractNumId="7" w15:restartNumberingAfterBreak="0">
    <w:nsid w:val="6DC15BF8"/>
    <w:multiLevelType w:val="hybridMultilevel"/>
    <w:tmpl w:val="333E380E"/>
    <w:lvl w:ilvl="0" w:tplc="AD5C17BA">
      <w:start w:val="1"/>
      <w:numFmt w:val="decimalEnclosedCircle"/>
      <w:lvlText w:val="%1"/>
      <w:lvlJc w:val="left"/>
      <w:pPr>
        <w:ind w:left="360" w:hanging="360"/>
      </w:pPr>
      <w:rPr>
        <w:rFonts w:hint="default"/>
      </w:rPr>
    </w:lvl>
    <w:lvl w:ilvl="1" w:tplc="94FAA068" w:tentative="1">
      <w:start w:val="1"/>
      <w:numFmt w:val="aiueoFullWidth"/>
      <w:lvlText w:val="(%2)"/>
      <w:lvlJc w:val="left"/>
      <w:pPr>
        <w:ind w:left="840" w:hanging="420"/>
      </w:pPr>
    </w:lvl>
    <w:lvl w:ilvl="2" w:tplc="3FD67788" w:tentative="1">
      <w:start w:val="1"/>
      <w:numFmt w:val="decimalEnclosedCircle"/>
      <w:lvlText w:val="%3"/>
      <w:lvlJc w:val="left"/>
      <w:pPr>
        <w:ind w:left="1260" w:hanging="420"/>
      </w:pPr>
    </w:lvl>
    <w:lvl w:ilvl="3" w:tplc="3976C44C" w:tentative="1">
      <w:start w:val="1"/>
      <w:numFmt w:val="decimal"/>
      <w:lvlText w:val="%4."/>
      <w:lvlJc w:val="left"/>
      <w:pPr>
        <w:ind w:left="1680" w:hanging="420"/>
      </w:pPr>
    </w:lvl>
    <w:lvl w:ilvl="4" w:tplc="2D2C459A" w:tentative="1">
      <w:start w:val="1"/>
      <w:numFmt w:val="aiueoFullWidth"/>
      <w:lvlText w:val="(%5)"/>
      <w:lvlJc w:val="left"/>
      <w:pPr>
        <w:ind w:left="2100" w:hanging="420"/>
      </w:pPr>
    </w:lvl>
    <w:lvl w:ilvl="5" w:tplc="809A22AC" w:tentative="1">
      <w:start w:val="1"/>
      <w:numFmt w:val="decimalEnclosedCircle"/>
      <w:lvlText w:val="%6"/>
      <w:lvlJc w:val="left"/>
      <w:pPr>
        <w:ind w:left="2520" w:hanging="420"/>
      </w:pPr>
    </w:lvl>
    <w:lvl w:ilvl="6" w:tplc="A40A9AA2" w:tentative="1">
      <w:start w:val="1"/>
      <w:numFmt w:val="decimal"/>
      <w:lvlText w:val="%7."/>
      <w:lvlJc w:val="left"/>
      <w:pPr>
        <w:ind w:left="2940" w:hanging="420"/>
      </w:pPr>
    </w:lvl>
    <w:lvl w:ilvl="7" w:tplc="D0CA7376" w:tentative="1">
      <w:start w:val="1"/>
      <w:numFmt w:val="aiueoFullWidth"/>
      <w:lvlText w:val="(%8)"/>
      <w:lvlJc w:val="left"/>
      <w:pPr>
        <w:ind w:left="3360" w:hanging="420"/>
      </w:pPr>
    </w:lvl>
    <w:lvl w:ilvl="8" w:tplc="162E31E4" w:tentative="1">
      <w:start w:val="1"/>
      <w:numFmt w:val="decimalEnclosedCircle"/>
      <w:lvlText w:val="%9"/>
      <w:lvlJc w:val="left"/>
      <w:pPr>
        <w:ind w:left="3780" w:hanging="420"/>
      </w:pPr>
    </w:lvl>
  </w:abstractNum>
  <w:abstractNum w:abstractNumId="8" w15:restartNumberingAfterBreak="0">
    <w:nsid w:val="6E701BDA"/>
    <w:multiLevelType w:val="hybridMultilevel"/>
    <w:tmpl w:val="FC8E7C0C"/>
    <w:lvl w:ilvl="0" w:tplc="4798F3F4">
      <w:start w:val="1"/>
      <w:numFmt w:val="decimalEnclosedCircle"/>
      <w:lvlText w:val="%1"/>
      <w:lvlJc w:val="left"/>
      <w:pPr>
        <w:ind w:left="360" w:hanging="360"/>
      </w:pPr>
      <w:rPr>
        <w:rFonts w:hint="default"/>
      </w:rPr>
    </w:lvl>
    <w:lvl w:ilvl="1" w:tplc="778CA93E" w:tentative="1">
      <w:start w:val="1"/>
      <w:numFmt w:val="aiueoFullWidth"/>
      <w:lvlText w:val="(%2)"/>
      <w:lvlJc w:val="left"/>
      <w:pPr>
        <w:ind w:left="840" w:hanging="420"/>
      </w:pPr>
    </w:lvl>
    <w:lvl w:ilvl="2" w:tplc="2EDE448A" w:tentative="1">
      <w:start w:val="1"/>
      <w:numFmt w:val="decimalEnclosedCircle"/>
      <w:lvlText w:val="%3"/>
      <w:lvlJc w:val="left"/>
      <w:pPr>
        <w:ind w:left="1260" w:hanging="420"/>
      </w:pPr>
    </w:lvl>
    <w:lvl w:ilvl="3" w:tplc="C53AE3EA" w:tentative="1">
      <w:start w:val="1"/>
      <w:numFmt w:val="decimal"/>
      <w:lvlText w:val="%4."/>
      <w:lvlJc w:val="left"/>
      <w:pPr>
        <w:ind w:left="1680" w:hanging="420"/>
      </w:pPr>
    </w:lvl>
    <w:lvl w:ilvl="4" w:tplc="35901C9E" w:tentative="1">
      <w:start w:val="1"/>
      <w:numFmt w:val="aiueoFullWidth"/>
      <w:lvlText w:val="(%5)"/>
      <w:lvlJc w:val="left"/>
      <w:pPr>
        <w:ind w:left="2100" w:hanging="420"/>
      </w:pPr>
    </w:lvl>
    <w:lvl w:ilvl="5" w:tplc="533EC9EE" w:tentative="1">
      <w:start w:val="1"/>
      <w:numFmt w:val="decimalEnclosedCircle"/>
      <w:lvlText w:val="%6"/>
      <w:lvlJc w:val="left"/>
      <w:pPr>
        <w:ind w:left="2520" w:hanging="420"/>
      </w:pPr>
    </w:lvl>
    <w:lvl w:ilvl="6" w:tplc="4DF2CCB6" w:tentative="1">
      <w:start w:val="1"/>
      <w:numFmt w:val="decimal"/>
      <w:lvlText w:val="%7."/>
      <w:lvlJc w:val="left"/>
      <w:pPr>
        <w:ind w:left="2940" w:hanging="420"/>
      </w:pPr>
    </w:lvl>
    <w:lvl w:ilvl="7" w:tplc="E0D60DA6" w:tentative="1">
      <w:start w:val="1"/>
      <w:numFmt w:val="aiueoFullWidth"/>
      <w:lvlText w:val="(%8)"/>
      <w:lvlJc w:val="left"/>
      <w:pPr>
        <w:ind w:left="3360" w:hanging="420"/>
      </w:pPr>
    </w:lvl>
    <w:lvl w:ilvl="8" w:tplc="E80A8CBA" w:tentative="1">
      <w:start w:val="1"/>
      <w:numFmt w:val="decimalEnclosedCircle"/>
      <w:lvlText w:val="%9"/>
      <w:lvlJc w:val="left"/>
      <w:pPr>
        <w:ind w:left="3780" w:hanging="420"/>
      </w:pPr>
    </w:lvl>
  </w:abstractNum>
  <w:abstractNum w:abstractNumId="9" w15:restartNumberingAfterBreak="0">
    <w:nsid w:val="706F2AA3"/>
    <w:multiLevelType w:val="hybridMultilevel"/>
    <w:tmpl w:val="047E9F8E"/>
    <w:lvl w:ilvl="0" w:tplc="FFAE4AF4">
      <w:start w:val="1"/>
      <w:numFmt w:val="decimalEnclosedCircle"/>
      <w:lvlText w:val="%1"/>
      <w:lvlJc w:val="left"/>
      <w:pPr>
        <w:ind w:left="360" w:hanging="360"/>
      </w:pPr>
      <w:rPr>
        <w:rFonts w:hint="default"/>
      </w:rPr>
    </w:lvl>
    <w:lvl w:ilvl="1" w:tplc="FACAC52A" w:tentative="1">
      <w:start w:val="1"/>
      <w:numFmt w:val="aiueoFullWidth"/>
      <w:lvlText w:val="(%2)"/>
      <w:lvlJc w:val="left"/>
      <w:pPr>
        <w:ind w:left="840" w:hanging="420"/>
      </w:pPr>
    </w:lvl>
    <w:lvl w:ilvl="2" w:tplc="86CA7DA4" w:tentative="1">
      <w:start w:val="1"/>
      <w:numFmt w:val="decimalEnclosedCircle"/>
      <w:lvlText w:val="%3"/>
      <w:lvlJc w:val="left"/>
      <w:pPr>
        <w:ind w:left="1260" w:hanging="420"/>
      </w:pPr>
    </w:lvl>
    <w:lvl w:ilvl="3" w:tplc="69429294" w:tentative="1">
      <w:start w:val="1"/>
      <w:numFmt w:val="decimal"/>
      <w:lvlText w:val="%4."/>
      <w:lvlJc w:val="left"/>
      <w:pPr>
        <w:ind w:left="1680" w:hanging="420"/>
      </w:pPr>
    </w:lvl>
    <w:lvl w:ilvl="4" w:tplc="C87A7406" w:tentative="1">
      <w:start w:val="1"/>
      <w:numFmt w:val="aiueoFullWidth"/>
      <w:lvlText w:val="(%5)"/>
      <w:lvlJc w:val="left"/>
      <w:pPr>
        <w:ind w:left="2100" w:hanging="420"/>
      </w:pPr>
    </w:lvl>
    <w:lvl w:ilvl="5" w:tplc="7B9EBFE0" w:tentative="1">
      <w:start w:val="1"/>
      <w:numFmt w:val="decimalEnclosedCircle"/>
      <w:lvlText w:val="%6"/>
      <w:lvlJc w:val="left"/>
      <w:pPr>
        <w:ind w:left="2520" w:hanging="420"/>
      </w:pPr>
    </w:lvl>
    <w:lvl w:ilvl="6" w:tplc="9676ADFC" w:tentative="1">
      <w:start w:val="1"/>
      <w:numFmt w:val="decimal"/>
      <w:lvlText w:val="%7."/>
      <w:lvlJc w:val="left"/>
      <w:pPr>
        <w:ind w:left="2940" w:hanging="420"/>
      </w:pPr>
    </w:lvl>
    <w:lvl w:ilvl="7" w:tplc="09BCCD1C" w:tentative="1">
      <w:start w:val="1"/>
      <w:numFmt w:val="aiueoFullWidth"/>
      <w:lvlText w:val="(%8)"/>
      <w:lvlJc w:val="left"/>
      <w:pPr>
        <w:ind w:left="3360" w:hanging="420"/>
      </w:pPr>
    </w:lvl>
    <w:lvl w:ilvl="8" w:tplc="2FA4F72E" w:tentative="1">
      <w:start w:val="1"/>
      <w:numFmt w:val="decimalEnclosedCircle"/>
      <w:lvlText w:val="%9"/>
      <w:lvlJc w:val="left"/>
      <w:pPr>
        <w:ind w:left="3780" w:hanging="420"/>
      </w:pPr>
    </w:lvl>
  </w:abstractNum>
  <w:abstractNum w:abstractNumId="10" w15:restartNumberingAfterBreak="0">
    <w:nsid w:val="7A304A33"/>
    <w:multiLevelType w:val="hybridMultilevel"/>
    <w:tmpl w:val="BDBED416"/>
    <w:lvl w:ilvl="0" w:tplc="3C285E38">
      <w:start w:val="1"/>
      <w:numFmt w:val="decimalEnclosedCircle"/>
      <w:lvlText w:val="%1"/>
      <w:lvlJc w:val="left"/>
      <w:pPr>
        <w:ind w:left="891" w:hanging="360"/>
      </w:pPr>
      <w:rPr>
        <w:rFonts w:hint="default"/>
      </w:rPr>
    </w:lvl>
    <w:lvl w:ilvl="1" w:tplc="03088CD2" w:tentative="1">
      <w:start w:val="1"/>
      <w:numFmt w:val="aiueoFullWidth"/>
      <w:lvlText w:val="(%2)"/>
      <w:lvlJc w:val="left"/>
      <w:pPr>
        <w:ind w:left="1371" w:hanging="420"/>
      </w:pPr>
    </w:lvl>
    <w:lvl w:ilvl="2" w:tplc="DA48B364" w:tentative="1">
      <w:start w:val="1"/>
      <w:numFmt w:val="decimalEnclosedCircle"/>
      <w:lvlText w:val="%3"/>
      <w:lvlJc w:val="left"/>
      <w:pPr>
        <w:ind w:left="1791" w:hanging="420"/>
      </w:pPr>
    </w:lvl>
    <w:lvl w:ilvl="3" w:tplc="7A9AFF72" w:tentative="1">
      <w:start w:val="1"/>
      <w:numFmt w:val="decimal"/>
      <w:lvlText w:val="%4."/>
      <w:lvlJc w:val="left"/>
      <w:pPr>
        <w:ind w:left="2211" w:hanging="420"/>
      </w:pPr>
    </w:lvl>
    <w:lvl w:ilvl="4" w:tplc="44BC39AE" w:tentative="1">
      <w:start w:val="1"/>
      <w:numFmt w:val="aiueoFullWidth"/>
      <w:lvlText w:val="(%5)"/>
      <w:lvlJc w:val="left"/>
      <w:pPr>
        <w:ind w:left="2631" w:hanging="420"/>
      </w:pPr>
    </w:lvl>
    <w:lvl w:ilvl="5" w:tplc="23886F8C" w:tentative="1">
      <w:start w:val="1"/>
      <w:numFmt w:val="decimalEnclosedCircle"/>
      <w:lvlText w:val="%6"/>
      <w:lvlJc w:val="left"/>
      <w:pPr>
        <w:ind w:left="3051" w:hanging="420"/>
      </w:pPr>
    </w:lvl>
    <w:lvl w:ilvl="6" w:tplc="D890B39A" w:tentative="1">
      <w:start w:val="1"/>
      <w:numFmt w:val="decimal"/>
      <w:lvlText w:val="%7."/>
      <w:lvlJc w:val="left"/>
      <w:pPr>
        <w:ind w:left="3471" w:hanging="420"/>
      </w:pPr>
    </w:lvl>
    <w:lvl w:ilvl="7" w:tplc="9532040E" w:tentative="1">
      <w:start w:val="1"/>
      <w:numFmt w:val="aiueoFullWidth"/>
      <w:lvlText w:val="(%8)"/>
      <w:lvlJc w:val="left"/>
      <w:pPr>
        <w:ind w:left="3891" w:hanging="420"/>
      </w:pPr>
    </w:lvl>
    <w:lvl w:ilvl="8" w:tplc="0C4E8430" w:tentative="1">
      <w:start w:val="1"/>
      <w:numFmt w:val="decimalEnclosedCircle"/>
      <w:lvlText w:val="%9"/>
      <w:lvlJc w:val="left"/>
      <w:pPr>
        <w:ind w:left="4311" w:hanging="420"/>
      </w:pPr>
    </w:lvl>
  </w:abstractNum>
  <w:num w:numId="1" w16cid:durableId="1205606259">
    <w:abstractNumId w:val="2"/>
  </w:num>
  <w:num w:numId="2" w16cid:durableId="1315375119">
    <w:abstractNumId w:val="0"/>
  </w:num>
  <w:num w:numId="3" w16cid:durableId="1631085427">
    <w:abstractNumId w:val="10"/>
  </w:num>
  <w:num w:numId="4" w16cid:durableId="1951476374">
    <w:abstractNumId w:val="6"/>
  </w:num>
  <w:num w:numId="5" w16cid:durableId="133184613">
    <w:abstractNumId w:val="7"/>
  </w:num>
  <w:num w:numId="6" w16cid:durableId="552885048">
    <w:abstractNumId w:val="1"/>
  </w:num>
  <w:num w:numId="7" w16cid:durableId="1238979615">
    <w:abstractNumId w:val="5"/>
  </w:num>
  <w:num w:numId="8" w16cid:durableId="1846744568">
    <w:abstractNumId w:val="9"/>
  </w:num>
  <w:num w:numId="9" w16cid:durableId="220411886">
    <w:abstractNumId w:val="3"/>
  </w:num>
  <w:num w:numId="10" w16cid:durableId="1439763877">
    <w:abstractNumId w:val="4"/>
  </w:num>
  <w:num w:numId="11" w16cid:durableId="504978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E5"/>
    <w:rsid w:val="00000413"/>
    <w:rsid w:val="00000FB4"/>
    <w:rsid w:val="0000404C"/>
    <w:rsid w:val="000059BD"/>
    <w:rsid w:val="00006ABC"/>
    <w:rsid w:val="00010ED7"/>
    <w:rsid w:val="00010F20"/>
    <w:rsid w:val="00011674"/>
    <w:rsid w:val="000122D2"/>
    <w:rsid w:val="00013620"/>
    <w:rsid w:val="00014A49"/>
    <w:rsid w:val="00015546"/>
    <w:rsid w:val="00016521"/>
    <w:rsid w:val="00025B1C"/>
    <w:rsid w:val="00026147"/>
    <w:rsid w:val="000305B4"/>
    <w:rsid w:val="00030A31"/>
    <w:rsid w:val="000325D4"/>
    <w:rsid w:val="00032799"/>
    <w:rsid w:val="00033D32"/>
    <w:rsid w:val="00037CF2"/>
    <w:rsid w:val="000403B0"/>
    <w:rsid w:val="00044127"/>
    <w:rsid w:val="00045C52"/>
    <w:rsid w:val="000477A9"/>
    <w:rsid w:val="00050A07"/>
    <w:rsid w:val="00050CD5"/>
    <w:rsid w:val="00054B57"/>
    <w:rsid w:val="00054C76"/>
    <w:rsid w:val="000551E1"/>
    <w:rsid w:val="000576E3"/>
    <w:rsid w:val="000578FF"/>
    <w:rsid w:val="00061197"/>
    <w:rsid w:val="00061850"/>
    <w:rsid w:val="00061A3E"/>
    <w:rsid w:val="0006348C"/>
    <w:rsid w:val="00063674"/>
    <w:rsid w:val="0006689E"/>
    <w:rsid w:val="00070F5A"/>
    <w:rsid w:val="00071FA3"/>
    <w:rsid w:val="000735DF"/>
    <w:rsid w:val="000768C6"/>
    <w:rsid w:val="00080C1A"/>
    <w:rsid w:val="00081153"/>
    <w:rsid w:val="00082B74"/>
    <w:rsid w:val="000832E5"/>
    <w:rsid w:val="00083E21"/>
    <w:rsid w:val="0008491F"/>
    <w:rsid w:val="00084E00"/>
    <w:rsid w:val="00085ECE"/>
    <w:rsid w:val="000862B1"/>
    <w:rsid w:val="00086998"/>
    <w:rsid w:val="00086A26"/>
    <w:rsid w:val="00086CB4"/>
    <w:rsid w:val="0008708E"/>
    <w:rsid w:val="00087FF0"/>
    <w:rsid w:val="00090188"/>
    <w:rsid w:val="000907FE"/>
    <w:rsid w:val="0009146D"/>
    <w:rsid w:val="000918F4"/>
    <w:rsid w:val="00093A48"/>
    <w:rsid w:val="000963F8"/>
    <w:rsid w:val="00097B5B"/>
    <w:rsid w:val="000A06B2"/>
    <w:rsid w:val="000A2520"/>
    <w:rsid w:val="000A2F3D"/>
    <w:rsid w:val="000A3160"/>
    <w:rsid w:val="000A35D5"/>
    <w:rsid w:val="000A3782"/>
    <w:rsid w:val="000A4D51"/>
    <w:rsid w:val="000A6192"/>
    <w:rsid w:val="000A7A6F"/>
    <w:rsid w:val="000C0C27"/>
    <w:rsid w:val="000C247B"/>
    <w:rsid w:val="000C3707"/>
    <w:rsid w:val="000C3E53"/>
    <w:rsid w:val="000C4080"/>
    <w:rsid w:val="000C4D10"/>
    <w:rsid w:val="000C63EC"/>
    <w:rsid w:val="000C6D36"/>
    <w:rsid w:val="000C723C"/>
    <w:rsid w:val="000C7E84"/>
    <w:rsid w:val="000D08A4"/>
    <w:rsid w:val="000D096C"/>
    <w:rsid w:val="000D1B54"/>
    <w:rsid w:val="000D2B58"/>
    <w:rsid w:val="000D39BA"/>
    <w:rsid w:val="000D5E64"/>
    <w:rsid w:val="000D69C3"/>
    <w:rsid w:val="000D7D35"/>
    <w:rsid w:val="000D7D70"/>
    <w:rsid w:val="000E14A6"/>
    <w:rsid w:val="000E256A"/>
    <w:rsid w:val="000E3584"/>
    <w:rsid w:val="000E7BCC"/>
    <w:rsid w:val="000F0628"/>
    <w:rsid w:val="000F1B64"/>
    <w:rsid w:val="000F1E93"/>
    <w:rsid w:val="000F2127"/>
    <w:rsid w:val="000F2372"/>
    <w:rsid w:val="000F4110"/>
    <w:rsid w:val="000F54B9"/>
    <w:rsid w:val="000F65A7"/>
    <w:rsid w:val="000F6B03"/>
    <w:rsid w:val="000F6DEF"/>
    <w:rsid w:val="000F7B9E"/>
    <w:rsid w:val="00101A28"/>
    <w:rsid w:val="001031EF"/>
    <w:rsid w:val="00103DE1"/>
    <w:rsid w:val="00113EB1"/>
    <w:rsid w:val="001156CA"/>
    <w:rsid w:val="00121E42"/>
    <w:rsid w:val="0012233A"/>
    <w:rsid w:val="001232E6"/>
    <w:rsid w:val="00123395"/>
    <w:rsid w:val="00125575"/>
    <w:rsid w:val="0012636E"/>
    <w:rsid w:val="00126391"/>
    <w:rsid w:val="00127D12"/>
    <w:rsid w:val="001303AE"/>
    <w:rsid w:val="00130B2A"/>
    <w:rsid w:val="0013376E"/>
    <w:rsid w:val="0013498A"/>
    <w:rsid w:val="00136BD2"/>
    <w:rsid w:val="00142A19"/>
    <w:rsid w:val="00144136"/>
    <w:rsid w:val="001472CD"/>
    <w:rsid w:val="00150D61"/>
    <w:rsid w:val="001548CE"/>
    <w:rsid w:val="001565A5"/>
    <w:rsid w:val="00160CCC"/>
    <w:rsid w:val="00161DCB"/>
    <w:rsid w:val="00166282"/>
    <w:rsid w:val="001679FC"/>
    <w:rsid w:val="00171564"/>
    <w:rsid w:val="0017313D"/>
    <w:rsid w:val="00173456"/>
    <w:rsid w:val="00175AD3"/>
    <w:rsid w:val="001775A7"/>
    <w:rsid w:val="00184A76"/>
    <w:rsid w:val="00184E29"/>
    <w:rsid w:val="001900E4"/>
    <w:rsid w:val="00191BF9"/>
    <w:rsid w:val="0019446E"/>
    <w:rsid w:val="00195565"/>
    <w:rsid w:val="001958C0"/>
    <w:rsid w:val="001969C2"/>
    <w:rsid w:val="001970F5"/>
    <w:rsid w:val="001A3B09"/>
    <w:rsid w:val="001A3C22"/>
    <w:rsid w:val="001A4976"/>
    <w:rsid w:val="001A5499"/>
    <w:rsid w:val="001A7A47"/>
    <w:rsid w:val="001B1DBF"/>
    <w:rsid w:val="001B49CF"/>
    <w:rsid w:val="001B6018"/>
    <w:rsid w:val="001B69D1"/>
    <w:rsid w:val="001B6A3F"/>
    <w:rsid w:val="001B71E8"/>
    <w:rsid w:val="001B7624"/>
    <w:rsid w:val="001B7ACA"/>
    <w:rsid w:val="001C2151"/>
    <w:rsid w:val="001C3951"/>
    <w:rsid w:val="001C50D4"/>
    <w:rsid w:val="001C656D"/>
    <w:rsid w:val="001C6B49"/>
    <w:rsid w:val="001C7D29"/>
    <w:rsid w:val="001D075F"/>
    <w:rsid w:val="001D1CCC"/>
    <w:rsid w:val="001D2C22"/>
    <w:rsid w:val="001D396B"/>
    <w:rsid w:val="001D4EF7"/>
    <w:rsid w:val="001D4F0E"/>
    <w:rsid w:val="001D767F"/>
    <w:rsid w:val="001E5F1C"/>
    <w:rsid w:val="001E6611"/>
    <w:rsid w:val="001E75FD"/>
    <w:rsid w:val="001E7629"/>
    <w:rsid w:val="001F0B15"/>
    <w:rsid w:val="001F129E"/>
    <w:rsid w:val="001F203D"/>
    <w:rsid w:val="001F3513"/>
    <w:rsid w:val="001F371D"/>
    <w:rsid w:val="001F3B10"/>
    <w:rsid w:val="001F472E"/>
    <w:rsid w:val="002021CD"/>
    <w:rsid w:val="002023FC"/>
    <w:rsid w:val="00202A21"/>
    <w:rsid w:val="00203579"/>
    <w:rsid w:val="002036EE"/>
    <w:rsid w:val="002036F7"/>
    <w:rsid w:val="002051AA"/>
    <w:rsid w:val="002067B8"/>
    <w:rsid w:val="002114EC"/>
    <w:rsid w:val="00212120"/>
    <w:rsid w:val="00212495"/>
    <w:rsid w:val="00212540"/>
    <w:rsid w:val="0021349A"/>
    <w:rsid w:val="00213ECD"/>
    <w:rsid w:val="002160FA"/>
    <w:rsid w:val="002173A2"/>
    <w:rsid w:val="00220937"/>
    <w:rsid w:val="00222A73"/>
    <w:rsid w:val="0022394E"/>
    <w:rsid w:val="002244BB"/>
    <w:rsid w:val="0022497C"/>
    <w:rsid w:val="00225580"/>
    <w:rsid w:val="00226120"/>
    <w:rsid w:val="00226242"/>
    <w:rsid w:val="00227531"/>
    <w:rsid w:val="00230253"/>
    <w:rsid w:val="002348B5"/>
    <w:rsid w:val="002359E2"/>
    <w:rsid w:val="0023774B"/>
    <w:rsid w:val="002403D7"/>
    <w:rsid w:val="00240EA4"/>
    <w:rsid w:val="00245951"/>
    <w:rsid w:val="002465DA"/>
    <w:rsid w:val="00250492"/>
    <w:rsid w:val="002511F1"/>
    <w:rsid w:val="0025149E"/>
    <w:rsid w:val="00251B77"/>
    <w:rsid w:val="0025285F"/>
    <w:rsid w:val="002536F0"/>
    <w:rsid w:val="00253DEA"/>
    <w:rsid w:val="00254129"/>
    <w:rsid w:val="0025479B"/>
    <w:rsid w:val="002579CA"/>
    <w:rsid w:val="0026087C"/>
    <w:rsid w:val="00261A42"/>
    <w:rsid w:val="002636F2"/>
    <w:rsid w:val="002667A0"/>
    <w:rsid w:val="00267C11"/>
    <w:rsid w:val="00270B46"/>
    <w:rsid w:val="00271E1D"/>
    <w:rsid w:val="00274073"/>
    <w:rsid w:val="00274471"/>
    <w:rsid w:val="0027468E"/>
    <w:rsid w:val="0027542E"/>
    <w:rsid w:val="00281313"/>
    <w:rsid w:val="00281999"/>
    <w:rsid w:val="00281FF2"/>
    <w:rsid w:val="00282D37"/>
    <w:rsid w:val="002865A7"/>
    <w:rsid w:val="0029356F"/>
    <w:rsid w:val="00293C75"/>
    <w:rsid w:val="0029442F"/>
    <w:rsid w:val="002951F5"/>
    <w:rsid w:val="002960C2"/>
    <w:rsid w:val="002970E5"/>
    <w:rsid w:val="00297A13"/>
    <w:rsid w:val="002A01BF"/>
    <w:rsid w:val="002A02AD"/>
    <w:rsid w:val="002A0436"/>
    <w:rsid w:val="002A08DC"/>
    <w:rsid w:val="002A47D6"/>
    <w:rsid w:val="002A48FE"/>
    <w:rsid w:val="002A5984"/>
    <w:rsid w:val="002A6365"/>
    <w:rsid w:val="002A67C3"/>
    <w:rsid w:val="002A69AC"/>
    <w:rsid w:val="002A735A"/>
    <w:rsid w:val="002B0911"/>
    <w:rsid w:val="002B130A"/>
    <w:rsid w:val="002B338A"/>
    <w:rsid w:val="002C0039"/>
    <w:rsid w:val="002C0B91"/>
    <w:rsid w:val="002C2622"/>
    <w:rsid w:val="002C290F"/>
    <w:rsid w:val="002C3AFA"/>
    <w:rsid w:val="002C4762"/>
    <w:rsid w:val="002C4ABF"/>
    <w:rsid w:val="002C59E4"/>
    <w:rsid w:val="002C603D"/>
    <w:rsid w:val="002C6FE9"/>
    <w:rsid w:val="002C7735"/>
    <w:rsid w:val="002D1963"/>
    <w:rsid w:val="002D1A66"/>
    <w:rsid w:val="002D6852"/>
    <w:rsid w:val="002D77BC"/>
    <w:rsid w:val="002D7BBB"/>
    <w:rsid w:val="002E01C5"/>
    <w:rsid w:val="002E1D5C"/>
    <w:rsid w:val="002E24F3"/>
    <w:rsid w:val="002E396A"/>
    <w:rsid w:val="002E70F8"/>
    <w:rsid w:val="002E7233"/>
    <w:rsid w:val="002E76F3"/>
    <w:rsid w:val="002F008A"/>
    <w:rsid w:val="002F1423"/>
    <w:rsid w:val="002F1C05"/>
    <w:rsid w:val="002F1D61"/>
    <w:rsid w:val="002F20A9"/>
    <w:rsid w:val="002F506A"/>
    <w:rsid w:val="002F5C82"/>
    <w:rsid w:val="002F68D4"/>
    <w:rsid w:val="002F6C20"/>
    <w:rsid w:val="002F7DC6"/>
    <w:rsid w:val="00300ED4"/>
    <w:rsid w:val="00301D9C"/>
    <w:rsid w:val="00305297"/>
    <w:rsid w:val="00307324"/>
    <w:rsid w:val="0030785D"/>
    <w:rsid w:val="00307BF2"/>
    <w:rsid w:val="0031153F"/>
    <w:rsid w:val="00312805"/>
    <w:rsid w:val="00312D46"/>
    <w:rsid w:val="00312EEC"/>
    <w:rsid w:val="00313AF9"/>
    <w:rsid w:val="0031489A"/>
    <w:rsid w:val="003157A6"/>
    <w:rsid w:val="00316034"/>
    <w:rsid w:val="0031638E"/>
    <w:rsid w:val="00322552"/>
    <w:rsid w:val="00323999"/>
    <w:rsid w:val="00323DBC"/>
    <w:rsid w:val="003252AC"/>
    <w:rsid w:val="0033474A"/>
    <w:rsid w:val="0033576D"/>
    <w:rsid w:val="003360DC"/>
    <w:rsid w:val="003437A2"/>
    <w:rsid w:val="00343F82"/>
    <w:rsid w:val="00344959"/>
    <w:rsid w:val="003463A1"/>
    <w:rsid w:val="0035052A"/>
    <w:rsid w:val="003516A5"/>
    <w:rsid w:val="00352213"/>
    <w:rsid w:val="0035244F"/>
    <w:rsid w:val="00352F04"/>
    <w:rsid w:val="00353A63"/>
    <w:rsid w:val="003553C4"/>
    <w:rsid w:val="003573E1"/>
    <w:rsid w:val="003578EA"/>
    <w:rsid w:val="00357ACA"/>
    <w:rsid w:val="00360010"/>
    <w:rsid w:val="00360293"/>
    <w:rsid w:val="003602B2"/>
    <w:rsid w:val="00364296"/>
    <w:rsid w:val="00364E85"/>
    <w:rsid w:val="00364ED5"/>
    <w:rsid w:val="00364F31"/>
    <w:rsid w:val="00365CF1"/>
    <w:rsid w:val="00371912"/>
    <w:rsid w:val="00371F59"/>
    <w:rsid w:val="003738F8"/>
    <w:rsid w:val="00375454"/>
    <w:rsid w:val="003757C1"/>
    <w:rsid w:val="00377712"/>
    <w:rsid w:val="00377758"/>
    <w:rsid w:val="003814D5"/>
    <w:rsid w:val="003822C7"/>
    <w:rsid w:val="003844E2"/>
    <w:rsid w:val="00385799"/>
    <w:rsid w:val="003859F1"/>
    <w:rsid w:val="00390836"/>
    <w:rsid w:val="00390D25"/>
    <w:rsid w:val="00390F3F"/>
    <w:rsid w:val="00391652"/>
    <w:rsid w:val="00391F66"/>
    <w:rsid w:val="003951FB"/>
    <w:rsid w:val="003A0861"/>
    <w:rsid w:val="003A0A12"/>
    <w:rsid w:val="003A2B81"/>
    <w:rsid w:val="003A3435"/>
    <w:rsid w:val="003A5F7F"/>
    <w:rsid w:val="003B0587"/>
    <w:rsid w:val="003B27A8"/>
    <w:rsid w:val="003B7901"/>
    <w:rsid w:val="003B7984"/>
    <w:rsid w:val="003C04AF"/>
    <w:rsid w:val="003C15AD"/>
    <w:rsid w:val="003C1BF5"/>
    <w:rsid w:val="003C4C50"/>
    <w:rsid w:val="003C5237"/>
    <w:rsid w:val="003D3C61"/>
    <w:rsid w:val="003D3EA1"/>
    <w:rsid w:val="003D5A67"/>
    <w:rsid w:val="003D5AA5"/>
    <w:rsid w:val="003D6587"/>
    <w:rsid w:val="003D6629"/>
    <w:rsid w:val="003D6CA0"/>
    <w:rsid w:val="003D755E"/>
    <w:rsid w:val="003E2534"/>
    <w:rsid w:val="003E291F"/>
    <w:rsid w:val="003E403B"/>
    <w:rsid w:val="003E5478"/>
    <w:rsid w:val="003E664F"/>
    <w:rsid w:val="003E6C7F"/>
    <w:rsid w:val="003E7993"/>
    <w:rsid w:val="003F0F85"/>
    <w:rsid w:val="003F2032"/>
    <w:rsid w:val="003F484B"/>
    <w:rsid w:val="003F7365"/>
    <w:rsid w:val="003F7927"/>
    <w:rsid w:val="003F7DD5"/>
    <w:rsid w:val="00401B02"/>
    <w:rsid w:val="00405C5C"/>
    <w:rsid w:val="00410A16"/>
    <w:rsid w:val="00410F24"/>
    <w:rsid w:val="00412559"/>
    <w:rsid w:val="00413062"/>
    <w:rsid w:val="00413B26"/>
    <w:rsid w:val="00413B80"/>
    <w:rsid w:val="00414D9C"/>
    <w:rsid w:val="0041638C"/>
    <w:rsid w:val="00416450"/>
    <w:rsid w:val="00417A3F"/>
    <w:rsid w:val="0042174A"/>
    <w:rsid w:val="00423253"/>
    <w:rsid w:val="00423A7B"/>
    <w:rsid w:val="004244E4"/>
    <w:rsid w:val="00424A29"/>
    <w:rsid w:val="0044099E"/>
    <w:rsid w:val="00442AD4"/>
    <w:rsid w:val="00443154"/>
    <w:rsid w:val="0044386F"/>
    <w:rsid w:val="00443A40"/>
    <w:rsid w:val="00444613"/>
    <w:rsid w:val="00444D94"/>
    <w:rsid w:val="0044675E"/>
    <w:rsid w:val="00447760"/>
    <w:rsid w:val="00447F3A"/>
    <w:rsid w:val="004514AC"/>
    <w:rsid w:val="00452F59"/>
    <w:rsid w:val="00454F28"/>
    <w:rsid w:val="00456005"/>
    <w:rsid w:val="00456DB5"/>
    <w:rsid w:val="00457778"/>
    <w:rsid w:val="00457C1F"/>
    <w:rsid w:val="004629E2"/>
    <w:rsid w:val="00463A33"/>
    <w:rsid w:val="00465D7C"/>
    <w:rsid w:val="00467F1D"/>
    <w:rsid w:val="00470AD1"/>
    <w:rsid w:val="00471F99"/>
    <w:rsid w:val="004729F0"/>
    <w:rsid w:val="00472A83"/>
    <w:rsid w:val="00473E89"/>
    <w:rsid w:val="00474603"/>
    <w:rsid w:val="00474B7C"/>
    <w:rsid w:val="00475495"/>
    <w:rsid w:val="00476E99"/>
    <w:rsid w:val="00476F14"/>
    <w:rsid w:val="00476F76"/>
    <w:rsid w:val="004778D9"/>
    <w:rsid w:val="00482342"/>
    <w:rsid w:val="004840EF"/>
    <w:rsid w:val="00484F8E"/>
    <w:rsid w:val="00484FC6"/>
    <w:rsid w:val="00490F4E"/>
    <w:rsid w:val="00491EC3"/>
    <w:rsid w:val="004942D5"/>
    <w:rsid w:val="0049487F"/>
    <w:rsid w:val="004953E6"/>
    <w:rsid w:val="00496EF0"/>
    <w:rsid w:val="004976F1"/>
    <w:rsid w:val="004A1935"/>
    <w:rsid w:val="004A4C39"/>
    <w:rsid w:val="004A62CD"/>
    <w:rsid w:val="004A6999"/>
    <w:rsid w:val="004A6A91"/>
    <w:rsid w:val="004B063F"/>
    <w:rsid w:val="004B0F12"/>
    <w:rsid w:val="004B165F"/>
    <w:rsid w:val="004B181B"/>
    <w:rsid w:val="004B2073"/>
    <w:rsid w:val="004B264B"/>
    <w:rsid w:val="004B4B4C"/>
    <w:rsid w:val="004B59B1"/>
    <w:rsid w:val="004B5D99"/>
    <w:rsid w:val="004C009D"/>
    <w:rsid w:val="004C206A"/>
    <w:rsid w:val="004C2862"/>
    <w:rsid w:val="004C2E62"/>
    <w:rsid w:val="004C2F6C"/>
    <w:rsid w:val="004C3ED3"/>
    <w:rsid w:val="004C5411"/>
    <w:rsid w:val="004C6A0E"/>
    <w:rsid w:val="004C6EDF"/>
    <w:rsid w:val="004C76A7"/>
    <w:rsid w:val="004D048B"/>
    <w:rsid w:val="004D0E8F"/>
    <w:rsid w:val="004D109D"/>
    <w:rsid w:val="004D1F0C"/>
    <w:rsid w:val="004D2DE3"/>
    <w:rsid w:val="004D2E65"/>
    <w:rsid w:val="004D3F2C"/>
    <w:rsid w:val="004D59B1"/>
    <w:rsid w:val="004E0401"/>
    <w:rsid w:val="004E064F"/>
    <w:rsid w:val="004E0BEE"/>
    <w:rsid w:val="004E4235"/>
    <w:rsid w:val="004E55E6"/>
    <w:rsid w:val="004E6308"/>
    <w:rsid w:val="004E78DD"/>
    <w:rsid w:val="004F06B7"/>
    <w:rsid w:val="004F16DD"/>
    <w:rsid w:val="004F3F96"/>
    <w:rsid w:val="00501F3D"/>
    <w:rsid w:val="00504464"/>
    <w:rsid w:val="0050478E"/>
    <w:rsid w:val="005062E2"/>
    <w:rsid w:val="005063DA"/>
    <w:rsid w:val="00506450"/>
    <w:rsid w:val="00506D6F"/>
    <w:rsid w:val="00507BE8"/>
    <w:rsid w:val="0051149B"/>
    <w:rsid w:val="00512BD1"/>
    <w:rsid w:val="00513996"/>
    <w:rsid w:val="0051546A"/>
    <w:rsid w:val="00516EB3"/>
    <w:rsid w:val="0052444E"/>
    <w:rsid w:val="00524C1E"/>
    <w:rsid w:val="00530A16"/>
    <w:rsid w:val="005317AE"/>
    <w:rsid w:val="005323B1"/>
    <w:rsid w:val="00533845"/>
    <w:rsid w:val="00533AB3"/>
    <w:rsid w:val="00533FC2"/>
    <w:rsid w:val="005347C8"/>
    <w:rsid w:val="005357FE"/>
    <w:rsid w:val="00535930"/>
    <w:rsid w:val="005359B3"/>
    <w:rsid w:val="0053645D"/>
    <w:rsid w:val="00537E90"/>
    <w:rsid w:val="00540437"/>
    <w:rsid w:val="00541027"/>
    <w:rsid w:val="00541C8F"/>
    <w:rsid w:val="00542E48"/>
    <w:rsid w:val="00543E57"/>
    <w:rsid w:val="00544EDB"/>
    <w:rsid w:val="00545B09"/>
    <w:rsid w:val="00547E0B"/>
    <w:rsid w:val="0055056A"/>
    <w:rsid w:val="005507AA"/>
    <w:rsid w:val="00550A73"/>
    <w:rsid w:val="00551D9E"/>
    <w:rsid w:val="00551F2B"/>
    <w:rsid w:val="005536FD"/>
    <w:rsid w:val="005568F9"/>
    <w:rsid w:val="00560C7B"/>
    <w:rsid w:val="0056495B"/>
    <w:rsid w:val="00565360"/>
    <w:rsid w:val="00565A0D"/>
    <w:rsid w:val="00566A67"/>
    <w:rsid w:val="00566AE6"/>
    <w:rsid w:val="00567231"/>
    <w:rsid w:val="005709FD"/>
    <w:rsid w:val="00571277"/>
    <w:rsid w:val="0057575F"/>
    <w:rsid w:val="00575793"/>
    <w:rsid w:val="00575A1C"/>
    <w:rsid w:val="00577131"/>
    <w:rsid w:val="005776BF"/>
    <w:rsid w:val="005805F7"/>
    <w:rsid w:val="00580D78"/>
    <w:rsid w:val="00582183"/>
    <w:rsid w:val="005833CF"/>
    <w:rsid w:val="00584118"/>
    <w:rsid w:val="005844B2"/>
    <w:rsid w:val="005845B3"/>
    <w:rsid w:val="00584725"/>
    <w:rsid w:val="00585D0E"/>
    <w:rsid w:val="005868D8"/>
    <w:rsid w:val="0058692D"/>
    <w:rsid w:val="00590B35"/>
    <w:rsid w:val="005918D5"/>
    <w:rsid w:val="005925B1"/>
    <w:rsid w:val="00592C8E"/>
    <w:rsid w:val="00595AD0"/>
    <w:rsid w:val="005A1CFB"/>
    <w:rsid w:val="005A2853"/>
    <w:rsid w:val="005A347A"/>
    <w:rsid w:val="005A50C8"/>
    <w:rsid w:val="005A78E8"/>
    <w:rsid w:val="005B01C4"/>
    <w:rsid w:val="005B14D2"/>
    <w:rsid w:val="005B2148"/>
    <w:rsid w:val="005B3807"/>
    <w:rsid w:val="005B4F70"/>
    <w:rsid w:val="005B74B8"/>
    <w:rsid w:val="005B7733"/>
    <w:rsid w:val="005C0ECA"/>
    <w:rsid w:val="005C3E0D"/>
    <w:rsid w:val="005C5710"/>
    <w:rsid w:val="005C5B65"/>
    <w:rsid w:val="005C6394"/>
    <w:rsid w:val="005D09E1"/>
    <w:rsid w:val="005D1907"/>
    <w:rsid w:val="005D6940"/>
    <w:rsid w:val="005D6AD3"/>
    <w:rsid w:val="005D6F47"/>
    <w:rsid w:val="005D6FDD"/>
    <w:rsid w:val="005D7C96"/>
    <w:rsid w:val="005E3E6D"/>
    <w:rsid w:val="005E3FD0"/>
    <w:rsid w:val="005E555F"/>
    <w:rsid w:val="005F0181"/>
    <w:rsid w:val="005F0BCA"/>
    <w:rsid w:val="005F39AB"/>
    <w:rsid w:val="005F42A3"/>
    <w:rsid w:val="005F5688"/>
    <w:rsid w:val="005F648C"/>
    <w:rsid w:val="005F6857"/>
    <w:rsid w:val="00600A60"/>
    <w:rsid w:val="0060102B"/>
    <w:rsid w:val="00605B64"/>
    <w:rsid w:val="00607405"/>
    <w:rsid w:val="006115E1"/>
    <w:rsid w:val="006121AF"/>
    <w:rsid w:val="00613F84"/>
    <w:rsid w:val="00614C61"/>
    <w:rsid w:val="00615868"/>
    <w:rsid w:val="00617358"/>
    <w:rsid w:val="006210B7"/>
    <w:rsid w:val="00624954"/>
    <w:rsid w:val="00632713"/>
    <w:rsid w:val="00632F67"/>
    <w:rsid w:val="00633AC4"/>
    <w:rsid w:val="00634486"/>
    <w:rsid w:val="00634EC7"/>
    <w:rsid w:val="00635842"/>
    <w:rsid w:val="006371C4"/>
    <w:rsid w:val="00637B8F"/>
    <w:rsid w:val="00644368"/>
    <w:rsid w:val="006450F8"/>
    <w:rsid w:val="00645D2B"/>
    <w:rsid w:val="00647667"/>
    <w:rsid w:val="006511B0"/>
    <w:rsid w:val="006519A2"/>
    <w:rsid w:val="00655CFF"/>
    <w:rsid w:val="00660194"/>
    <w:rsid w:val="00660E82"/>
    <w:rsid w:val="00661521"/>
    <w:rsid w:val="0066445C"/>
    <w:rsid w:val="006658C3"/>
    <w:rsid w:val="00665B00"/>
    <w:rsid w:val="00667C8E"/>
    <w:rsid w:val="006710B1"/>
    <w:rsid w:val="00671544"/>
    <w:rsid w:val="00672DB2"/>
    <w:rsid w:val="0067323A"/>
    <w:rsid w:val="00677577"/>
    <w:rsid w:val="00677C3E"/>
    <w:rsid w:val="00680DCB"/>
    <w:rsid w:val="00682884"/>
    <w:rsid w:val="00682909"/>
    <w:rsid w:val="006840D6"/>
    <w:rsid w:val="0068525D"/>
    <w:rsid w:val="00685D5C"/>
    <w:rsid w:val="0068797B"/>
    <w:rsid w:val="00687E2E"/>
    <w:rsid w:val="00690C98"/>
    <w:rsid w:val="00690DFE"/>
    <w:rsid w:val="006910B4"/>
    <w:rsid w:val="006911AA"/>
    <w:rsid w:val="006951B6"/>
    <w:rsid w:val="006A0066"/>
    <w:rsid w:val="006A2492"/>
    <w:rsid w:val="006A2F47"/>
    <w:rsid w:val="006A4CB7"/>
    <w:rsid w:val="006A7354"/>
    <w:rsid w:val="006B16E4"/>
    <w:rsid w:val="006B1754"/>
    <w:rsid w:val="006B22C0"/>
    <w:rsid w:val="006B329D"/>
    <w:rsid w:val="006B3614"/>
    <w:rsid w:val="006B5E56"/>
    <w:rsid w:val="006B621A"/>
    <w:rsid w:val="006C0532"/>
    <w:rsid w:val="006C0B10"/>
    <w:rsid w:val="006C1042"/>
    <w:rsid w:val="006C2FF7"/>
    <w:rsid w:val="006C42B7"/>
    <w:rsid w:val="006C5052"/>
    <w:rsid w:val="006C559B"/>
    <w:rsid w:val="006C6D9F"/>
    <w:rsid w:val="006D0A11"/>
    <w:rsid w:val="006D0CF2"/>
    <w:rsid w:val="006D0E62"/>
    <w:rsid w:val="006D222D"/>
    <w:rsid w:val="006D3913"/>
    <w:rsid w:val="006D566D"/>
    <w:rsid w:val="006D66DE"/>
    <w:rsid w:val="006D6BE4"/>
    <w:rsid w:val="006E03E4"/>
    <w:rsid w:val="006E120C"/>
    <w:rsid w:val="006E2AD5"/>
    <w:rsid w:val="006E66D3"/>
    <w:rsid w:val="006E6FA2"/>
    <w:rsid w:val="006F02FC"/>
    <w:rsid w:val="006F0CE8"/>
    <w:rsid w:val="006F1363"/>
    <w:rsid w:val="006F2269"/>
    <w:rsid w:val="006F2C39"/>
    <w:rsid w:val="006F2D3B"/>
    <w:rsid w:val="006F3A0F"/>
    <w:rsid w:val="006F6AE1"/>
    <w:rsid w:val="006F6D6B"/>
    <w:rsid w:val="007010E7"/>
    <w:rsid w:val="007018DE"/>
    <w:rsid w:val="00702F12"/>
    <w:rsid w:val="007032C3"/>
    <w:rsid w:val="00703844"/>
    <w:rsid w:val="00704C9E"/>
    <w:rsid w:val="007058E3"/>
    <w:rsid w:val="0070642E"/>
    <w:rsid w:val="007072FB"/>
    <w:rsid w:val="00710DB1"/>
    <w:rsid w:val="00712321"/>
    <w:rsid w:val="007126CB"/>
    <w:rsid w:val="007145E3"/>
    <w:rsid w:val="007151A8"/>
    <w:rsid w:val="00717E6B"/>
    <w:rsid w:val="007222E9"/>
    <w:rsid w:val="00725E8C"/>
    <w:rsid w:val="007264E0"/>
    <w:rsid w:val="0073132D"/>
    <w:rsid w:val="0073486F"/>
    <w:rsid w:val="00735152"/>
    <w:rsid w:val="0074104F"/>
    <w:rsid w:val="007419B7"/>
    <w:rsid w:val="00742C13"/>
    <w:rsid w:val="00742E95"/>
    <w:rsid w:val="0074334A"/>
    <w:rsid w:val="00744807"/>
    <w:rsid w:val="00747AC5"/>
    <w:rsid w:val="0075026F"/>
    <w:rsid w:val="0075089A"/>
    <w:rsid w:val="007512A4"/>
    <w:rsid w:val="007515D0"/>
    <w:rsid w:val="00752C3F"/>
    <w:rsid w:val="00753294"/>
    <w:rsid w:val="007537B8"/>
    <w:rsid w:val="007538FD"/>
    <w:rsid w:val="007558BE"/>
    <w:rsid w:val="00757C6C"/>
    <w:rsid w:val="00760E4C"/>
    <w:rsid w:val="00762210"/>
    <w:rsid w:val="00763985"/>
    <w:rsid w:val="007646C7"/>
    <w:rsid w:val="00765844"/>
    <w:rsid w:val="00765921"/>
    <w:rsid w:val="007665FA"/>
    <w:rsid w:val="00766654"/>
    <w:rsid w:val="00766DEF"/>
    <w:rsid w:val="00771E17"/>
    <w:rsid w:val="00771F37"/>
    <w:rsid w:val="00776CB6"/>
    <w:rsid w:val="007776D4"/>
    <w:rsid w:val="00777FCD"/>
    <w:rsid w:val="00780D01"/>
    <w:rsid w:val="00780F66"/>
    <w:rsid w:val="0078194F"/>
    <w:rsid w:val="00783288"/>
    <w:rsid w:val="00783363"/>
    <w:rsid w:val="007849FA"/>
    <w:rsid w:val="00785C54"/>
    <w:rsid w:val="0078604A"/>
    <w:rsid w:val="007860FC"/>
    <w:rsid w:val="00786E2F"/>
    <w:rsid w:val="00787932"/>
    <w:rsid w:val="0079114F"/>
    <w:rsid w:val="007922ED"/>
    <w:rsid w:val="00796360"/>
    <w:rsid w:val="0079646B"/>
    <w:rsid w:val="00796E3C"/>
    <w:rsid w:val="007A090F"/>
    <w:rsid w:val="007A1A3D"/>
    <w:rsid w:val="007A2EB1"/>
    <w:rsid w:val="007A2FAF"/>
    <w:rsid w:val="007A5351"/>
    <w:rsid w:val="007A7D5E"/>
    <w:rsid w:val="007B0116"/>
    <w:rsid w:val="007B4DBB"/>
    <w:rsid w:val="007B5086"/>
    <w:rsid w:val="007B7658"/>
    <w:rsid w:val="007C2DC5"/>
    <w:rsid w:val="007C3797"/>
    <w:rsid w:val="007C48E1"/>
    <w:rsid w:val="007C53CA"/>
    <w:rsid w:val="007C564D"/>
    <w:rsid w:val="007D6151"/>
    <w:rsid w:val="007D6C98"/>
    <w:rsid w:val="007D7256"/>
    <w:rsid w:val="007D773A"/>
    <w:rsid w:val="007D7E3F"/>
    <w:rsid w:val="007E113A"/>
    <w:rsid w:val="007E2668"/>
    <w:rsid w:val="007E2DF2"/>
    <w:rsid w:val="007E5AE0"/>
    <w:rsid w:val="007E6135"/>
    <w:rsid w:val="007E73F8"/>
    <w:rsid w:val="007E7D09"/>
    <w:rsid w:val="007E7DFD"/>
    <w:rsid w:val="007F25B9"/>
    <w:rsid w:val="007F2BD8"/>
    <w:rsid w:val="007F365D"/>
    <w:rsid w:val="007F6153"/>
    <w:rsid w:val="007F64AC"/>
    <w:rsid w:val="007F6BE5"/>
    <w:rsid w:val="007F7DD4"/>
    <w:rsid w:val="0080104E"/>
    <w:rsid w:val="00801731"/>
    <w:rsid w:val="00801854"/>
    <w:rsid w:val="0080281E"/>
    <w:rsid w:val="00804A84"/>
    <w:rsid w:val="00804EB4"/>
    <w:rsid w:val="0080501A"/>
    <w:rsid w:val="00806218"/>
    <w:rsid w:val="008068D3"/>
    <w:rsid w:val="00810365"/>
    <w:rsid w:val="00810EBF"/>
    <w:rsid w:val="008118F0"/>
    <w:rsid w:val="0081197E"/>
    <w:rsid w:val="00813179"/>
    <w:rsid w:val="008150E4"/>
    <w:rsid w:val="00815F16"/>
    <w:rsid w:val="00816E53"/>
    <w:rsid w:val="0082024A"/>
    <w:rsid w:val="00820808"/>
    <w:rsid w:val="00821421"/>
    <w:rsid w:val="00822903"/>
    <w:rsid w:val="00824881"/>
    <w:rsid w:val="00827106"/>
    <w:rsid w:val="00827D82"/>
    <w:rsid w:val="00831DFE"/>
    <w:rsid w:val="008327DE"/>
    <w:rsid w:val="008339D8"/>
    <w:rsid w:val="00833E64"/>
    <w:rsid w:val="00834CC6"/>
    <w:rsid w:val="008367BF"/>
    <w:rsid w:val="00840159"/>
    <w:rsid w:val="00841516"/>
    <w:rsid w:val="008426A5"/>
    <w:rsid w:val="008443A3"/>
    <w:rsid w:val="00844B08"/>
    <w:rsid w:val="00845179"/>
    <w:rsid w:val="00847555"/>
    <w:rsid w:val="008517A1"/>
    <w:rsid w:val="00855B31"/>
    <w:rsid w:val="008576F6"/>
    <w:rsid w:val="00860247"/>
    <w:rsid w:val="00860AF0"/>
    <w:rsid w:val="0086287E"/>
    <w:rsid w:val="00862F35"/>
    <w:rsid w:val="0086440F"/>
    <w:rsid w:val="00865AFC"/>
    <w:rsid w:val="00867F4C"/>
    <w:rsid w:val="008727D2"/>
    <w:rsid w:val="00873D3E"/>
    <w:rsid w:val="00875664"/>
    <w:rsid w:val="00876098"/>
    <w:rsid w:val="00877E91"/>
    <w:rsid w:val="00880904"/>
    <w:rsid w:val="00881A32"/>
    <w:rsid w:val="00881BC3"/>
    <w:rsid w:val="00882519"/>
    <w:rsid w:val="00882AE8"/>
    <w:rsid w:val="0088367A"/>
    <w:rsid w:val="0088433B"/>
    <w:rsid w:val="00886A67"/>
    <w:rsid w:val="00890562"/>
    <w:rsid w:val="00890AB1"/>
    <w:rsid w:val="00893B03"/>
    <w:rsid w:val="00895006"/>
    <w:rsid w:val="0089688A"/>
    <w:rsid w:val="00897CA6"/>
    <w:rsid w:val="008A06CD"/>
    <w:rsid w:val="008A17BA"/>
    <w:rsid w:val="008A28F3"/>
    <w:rsid w:val="008A46F4"/>
    <w:rsid w:val="008B3A4E"/>
    <w:rsid w:val="008B705A"/>
    <w:rsid w:val="008B7B8E"/>
    <w:rsid w:val="008C2036"/>
    <w:rsid w:val="008C2C06"/>
    <w:rsid w:val="008C2EB8"/>
    <w:rsid w:val="008C496B"/>
    <w:rsid w:val="008C4A72"/>
    <w:rsid w:val="008C4FAD"/>
    <w:rsid w:val="008C5FDE"/>
    <w:rsid w:val="008D0E9F"/>
    <w:rsid w:val="008D0F66"/>
    <w:rsid w:val="008D19CF"/>
    <w:rsid w:val="008D1A9D"/>
    <w:rsid w:val="008D4039"/>
    <w:rsid w:val="008D4040"/>
    <w:rsid w:val="008D50EF"/>
    <w:rsid w:val="008D5BD2"/>
    <w:rsid w:val="008D642C"/>
    <w:rsid w:val="008D7080"/>
    <w:rsid w:val="008E13E0"/>
    <w:rsid w:val="008E46CB"/>
    <w:rsid w:val="008E4DD1"/>
    <w:rsid w:val="008E5FCD"/>
    <w:rsid w:val="008E62FF"/>
    <w:rsid w:val="008E6F4B"/>
    <w:rsid w:val="008F1D9C"/>
    <w:rsid w:val="008F271C"/>
    <w:rsid w:val="008F29EF"/>
    <w:rsid w:val="008F3D90"/>
    <w:rsid w:val="008F3F80"/>
    <w:rsid w:val="008F4C07"/>
    <w:rsid w:val="008F502C"/>
    <w:rsid w:val="008F522E"/>
    <w:rsid w:val="008F57EB"/>
    <w:rsid w:val="00903732"/>
    <w:rsid w:val="00905E0D"/>
    <w:rsid w:val="0090631C"/>
    <w:rsid w:val="00907173"/>
    <w:rsid w:val="0090766A"/>
    <w:rsid w:val="00907984"/>
    <w:rsid w:val="0091171A"/>
    <w:rsid w:val="00911DF0"/>
    <w:rsid w:val="00911DFF"/>
    <w:rsid w:val="009125E5"/>
    <w:rsid w:val="00913350"/>
    <w:rsid w:val="00913A23"/>
    <w:rsid w:val="00913A85"/>
    <w:rsid w:val="00914FDE"/>
    <w:rsid w:val="00915176"/>
    <w:rsid w:val="00915308"/>
    <w:rsid w:val="0091734A"/>
    <w:rsid w:val="0092143B"/>
    <w:rsid w:val="00922395"/>
    <w:rsid w:val="0092277B"/>
    <w:rsid w:val="009229E5"/>
    <w:rsid w:val="0092315A"/>
    <w:rsid w:val="0092472A"/>
    <w:rsid w:val="00926412"/>
    <w:rsid w:val="00926FF3"/>
    <w:rsid w:val="009301B6"/>
    <w:rsid w:val="00930770"/>
    <w:rsid w:val="009309FA"/>
    <w:rsid w:val="00931D28"/>
    <w:rsid w:val="00932B48"/>
    <w:rsid w:val="0093554A"/>
    <w:rsid w:val="009373CF"/>
    <w:rsid w:val="009410CA"/>
    <w:rsid w:val="0094352A"/>
    <w:rsid w:val="0094667B"/>
    <w:rsid w:val="00947ADE"/>
    <w:rsid w:val="00950898"/>
    <w:rsid w:val="00952A30"/>
    <w:rsid w:val="0095340F"/>
    <w:rsid w:val="00955130"/>
    <w:rsid w:val="0095598E"/>
    <w:rsid w:val="00957BFA"/>
    <w:rsid w:val="00960AD3"/>
    <w:rsid w:val="00963F4A"/>
    <w:rsid w:val="00965D0C"/>
    <w:rsid w:val="009668C1"/>
    <w:rsid w:val="009703EC"/>
    <w:rsid w:val="00972E39"/>
    <w:rsid w:val="00973953"/>
    <w:rsid w:val="009746AB"/>
    <w:rsid w:val="0097473F"/>
    <w:rsid w:val="00975715"/>
    <w:rsid w:val="00980A1B"/>
    <w:rsid w:val="00980FE5"/>
    <w:rsid w:val="00982DE8"/>
    <w:rsid w:val="0098390E"/>
    <w:rsid w:val="00983BDA"/>
    <w:rsid w:val="009842DD"/>
    <w:rsid w:val="00985355"/>
    <w:rsid w:val="00985E42"/>
    <w:rsid w:val="00986A7A"/>
    <w:rsid w:val="00987090"/>
    <w:rsid w:val="00987498"/>
    <w:rsid w:val="009920B9"/>
    <w:rsid w:val="009922A5"/>
    <w:rsid w:val="00994151"/>
    <w:rsid w:val="009944C2"/>
    <w:rsid w:val="009968A6"/>
    <w:rsid w:val="00997B2C"/>
    <w:rsid w:val="009A2656"/>
    <w:rsid w:val="009A2662"/>
    <w:rsid w:val="009A4722"/>
    <w:rsid w:val="009A5781"/>
    <w:rsid w:val="009A6207"/>
    <w:rsid w:val="009A7A87"/>
    <w:rsid w:val="009B311D"/>
    <w:rsid w:val="009B50DE"/>
    <w:rsid w:val="009B7766"/>
    <w:rsid w:val="009B7802"/>
    <w:rsid w:val="009B7ABC"/>
    <w:rsid w:val="009C25DD"/>
    <w:rsid w:val="009C2E13"/>
    <w:rsid w:val="009C54A7"/>
    <w:rsid w:val="009C6ECD"/>
    <w:rsid w:val="009D08CE"/>
    <w:rsid w:val="009D120C"/>
    <w:rsid w:val="009D1668"/>
    <w:rsid w:val="009D1DA4"/>
    <w:rsid w:val="009D2E72"/>
    <w:rsid w:val="009D5F3D"/>
    <w:rsid w:val="009D71C1"/>
    <w:rsid w:val="009D7EC3"/>
    <w:rsid w:val="009E33DE"/>
    <w:rsid w:val="009E358C"/>
    <w:rsid w:val="009E682F"/>
    <w:rsid w:val="009F02E3"/>
    <w:rsid w:val="009F0A3C"/>
    <w:rsid w:val="009F21C1"/>
    <w:rsid w:val="009F5661"/>
    <w:rsid w:val="00A01302"/>
    <w:rsid w:val="00A02B23"/>
    <w:rsid w:val="00A060DE"/>
    <w:rsid w:val="00A06FAE"/>
    <w:rsid w:val="00A10532"/>
    <w:rsid w:val="00A107A1"/>
    <w:rsid w:val="00A11304"/>
    <w:rsid w:val="00A1144A"/>
    <w:rsid w:val="00A1686F"/>
    <w:rsid w:val="00A2039C"/>
    <w:rsid w:val="00A204F7"/>
    <w:rsid w:val="00A24789"/>
    <w:rsid w:val="00A272CA"/>
    <w:rsid w:val="00A31059"/>
    <w:rsid w:val="00A318D6"/>
    <w:rsid w:val="00A347D5"/>
    <w:rsid w:val="00A34F33"/>
    <w:rsid w:val="00A354C3"/>
    <w:rsid w:val="00A37D1D"/>
    <w:rsid w:val="00A42792"/>
    <w:rsid w:val="00A43A35"/>
    <w:rsid w:val="00A43F02"/>
    <w:rsid w:val="00A4472A"/>
    <w:rsid w:val="00A45276"/>
    <w:rsid w:val="00A4687E"/>
    <w:rsid w:val="00A46D7C"/>
    <w:rsid w:val="00A47A1A"/>
    <w:rsid w:val="00A47FC6"/>
    <w:rsid w:val="00A50BBB"/>
    <w:rsid w:val="00A522F7"/>
    <w:rsid w:val="00A533A4"/>
    <w:rsid w:val="00A53E09"/>
    <w:rsid w:val="00A54F09"/>
    <w:rsid w:val="00A5584E"/>
    <w:rsid w:val="00A623FC"/>
    <w:rsid w:val="00A64675"/>
    <w:rsid w:val="00A6562A"/>
    <w:rsid w:val="00A667DF"/>
    <w:rsid w:val="00A66B2F"/>
    <w:rsid w:val="00A7023B"/>
    <w:rsid w:val="00A70BA5"/>
    <w:rsid w:val="00A71A64"/>
    <w:rsid w:val="00A72685"/>
    <w:rsid w:val="00A7323A"/>
    <w:rsid w:val="00A7366B"/>
    <w:rsid w:val="00A76AF1"/>
    <w:rsid w:val="00A801A9"/>
    <w:rsid w:val="00A845DD"/>
    <w:rsid w:val="00A84FD3"/>
    <w:rsid w:val="00A86DA0"/>
    <w:rsid w:val="00A901DE"/>
    <w:rsid w:val="00A908CF"/>
    <w:rsid w:val="00A91CD0"/>
    <w:rsid w:val="00A92322"/>
    <w:rsid w:val="00A945A8"/>
    <w:rsid w:val="00A949A2"/>
    <w:rsid w:val="00A96875"/>
    <w:rsid w:val="00AA19FC"/>
    <w:rsid w:val="00AA5239"/>
    <w:rsid w:val="00AA5F08"/>
    <w:rsid w:val="00AA6321"/>
    <w:rsid w:val="00AA6F87"/>
    <w:rsid w:val="00AB1111"/>
    <w:rsid w:val="00AB144A"/>
    <w:rsid w:val="00AB74A4"/>
    <w:rsid w:val="00AC0C5A"/>
    <w:rsid w:val="00AC24A2"/>
    <w:rsid w:val="00AC2BDA"/>
    <w:rsid w:val="00AC4E24"/>
    <w:rsid w:val="00AC5A06"/>
    <w:rsid w:val="00AC6836"/>
    <w:rsid w:val="00AC6911"/>
    <w:rsid w:val="00AC77A6"/>
    <w:rsid w:val="00AD2A32"/>
    <w:rsid w:val="00AD4421"/>
    <w:rsid w:val="00AD4DE2"/>
    <w:rsid w:val="00AD7469"/>
    <w:rsid w:val="00AE1375"/>
    <w:rsid w:val="00AE32F4"/>
    <w:rsid w:val="00AE3334"/>
    <w:rsid w:val="00AE334B"/>
    <w:rsid w:val="00AE353A"/>
    <w:rsid w:val="00AE4033"/>
    <w:rsid w:val="00AE4041"/>
    <w:rsid w:val="00AF1590"/>
    <w:rsid w:val="00AF250B"/>
    <w:rsid w:val="00AF2538"/>
    <w:rsid w:val="00AF2E71"/>
    <w:rsid w:val="00AF38F5"/>
    <w:rsid w:val="00AF58A6"/>
    <w:rsid w:val="00AF61F0"/>
    <w:rsid w:val="00AF7F39"/>
    <w:rsid w:val="00B00417"/>
    <w:rsid w:val="00B00F01"/>
    <w:rsid w:val="00B016B1"/>
    <w:rsid w:val="00B02472"/>
    <w:rsid w:val="00B02982"/>
    <w:rsid w:val="00B03BEB"/>
    <w:rsid w:val="00B04131"/>
    <w:rsid w:val="00B06431"/>
    <w:rsid w:val="00B06F75"/>
    <w:rsid w:val="00B12BF7"/>
    <w:rsid w:val="00B12ECE"/>
    <w:rsid w:val="00B13CCD"/>
    <w:rsid w:val="00B153F8"/>
    <w:rsid w:val="00B16BFB"/>
    <w:rsid w:val="00B178DC"/>
    <w:rsid w:val="00B20EA5"/>
    <w:rsid w:val="00B210F5"/>
    <w:rsid w:val="00B22C64"/>
    <w:rsid w:val="00B23D61"/>
    <w:rsid w:val="00B25293"/>
    <w:rsid w:val="00B3146D"/>
    <w:rsid w:val="00B31D7A"/>
    <w:rsid w:val="00B3384B"/>
    <w:rsid w:val="00B338BD"/>
    <w:rsid w:val="00B360E4"/>
    <w:rsid w:val="00B361FC"/>
    <w:rsid w:val="00B4073B"/>
    <w:rsid w:val="00B40A2C"/>
    <w:rsid w:val="00B40CEF"/>
    <w:rsid w:val="00B42FEA"/>
    <w:rsid w:val="00B443EB"/>
    <w:rsid w:val="00B4545E"/>
    <w:rsid w:val="00B45792"/>
    <w:rsid w:val="00B47216"/>
    <w:rsid w:val="00B47DA4"/>
    <w:rsid w:val="00B50134"/>
    <w:rsid w:val="00B503E9"/>
    <w:rsid w:val="00B50950"/>
    <w:rsid w:val="00B553E9"/>
    <w:rsid w:val="00B55BBA"/>
    <w:rsid w:val="00B55DDA"/>
    <w:rsid w:val="00B57043"/>
    <w:rsid w:val="00B57EFF"/>
    <w:rsid w:val="00B62D3B"/>
    <w:rsid w:val="00B7030E"/>
    <w:rsid w:val="00B7160B"/>
    <w:rsid w:val="00B74E9C"/>
    <w:rsid w:val="00B752BD"/>
    <w:rsid w:val="00B75485"/>
    <w:rsid w:val="00B819A6"/>
    <w:rsid w:val="00B82770"/>
    <w:rsid w:val="00B8281B"/>
    <w:rsid w:val="00B85B05"/>
    <w:rsid w:val="00B87E20"/>
    <w:rsid w:val="00B87E7A"/>
    <w:rsid w:val="00B91DE9"/>
    <w:rsid w:val="00B9534C"/>
    <w:rsid w:val="00B9568E"/>
    <w:rsid w:val="00B9788E"/>
    <w:rsid w:val="00B97939"/>
    <w:rsid w:val="00BA2767"/>
    <w:rsid w:val="00BA348D"/>
    <w:rsid w:val="00BA44B6"/>
    <w:rsid w:val="00BA4BDB"/>
    <w:rsid w:val="00BA5A42"/>
    <w:rsid w:val="00BA676A"/>
    <w:rsid w:val="00BB116F"/>
    <w:rsid w:val="00BB4D31"/>
    <w:rsid w:val="00BC0A8A"/>
    <w:rsid w:val="00BC1B66"/>
    <w:rsid w:val="00BC1E2F"/>
    <w:rsid w:val="00BC2450"/>
    <w:rsid w:val="00BC3466"/>
    <w:rsid w:val="00BC37ED"/>
    <w:rsid w:val="00BC5201"/>
    <w:rsid w:val="00BD01F5"/>
    <w:rsid w:val="00BD0BB3"/>
    <w:rsid w:val="00BD4299"/>
    <w:rsid w:val="00BD68AE"/>
    <w:rsid w:val="00BD7B53"/>
    <w:rsid w:val="00BE0EB6"/>
    <w:rsid w:val="00BE2160"/>
    <w:rsid w:val="00BE617C"/>
    <w:rsid w:val="00BE7060"/>
    <w:rsid w:val="00BE7736"/>
    <w:rsid w:val="00BE7CBB"/>
    <w:rsid w:val="00BF0A72"/>
    <w:rsid w:val="00BF2A9A"/>
    <w:rsid w:val="00BF2DFB"/>
    <w:rsid w:val="00BF42C1"/>
    <w:rsid w:val="00BF477B"/>
    <w:rsid w:val="00BF4D08"/>
    <w:rsid w:val="00BF71C3"/>
    <w:rsid w:val="00C03D0F"/>
    <w:rsid w:val="00C04FC1"/>
    <w:rsid w:val="00C05368"/>
    <w:rsid w:val="00C063C7"/>
    <w:rsid w:val="00C0657C"/>
    <w:rsid w:val="00C06842"/>
    <w:rsid w:val="00C0723E"/>
    <w:rsid w:val="00C11EDC"/>
    <w:rsid w:val="00C15CCA"/>
    <w:rsid w:val="00C1712B"/>
    <w:rsid w:val="00C2030D"/>
    <w:rsid w:val="00C209D6"/>
    <w:rsid w:val="00C2387B"/>
    <w:rsid w:val="00C23F01"/>
    <w:rsid w:val="00C27B92"/>
    <w:rsid w:val="00C301DE"/>
    <w:rsid w:val="00C3108F"/>
    <w:rsid w:val="00C31F17"/>
    <w:rsid w:val="00C32C31"/>
    <w:rsid w:val="00C35769"/>
    <w:rsid w:val="00C361D2"/>
    <w:rsid w:val="00C364EC"/>
    <w:rsid w:val="00C4002F"/>
    <w:rsid w:val="00C418E5"/>
    <w:rsid w:val="00C436DA"/>
    <w:rsid w:val="00C4387B"/>
    <w:rsid w:val="00C445C1"/>
    <w:rsid w:val="00C46583"/>
    <w:rsid w:val="00C51BAF"/>
    <w:rsid w:val="00C520D3"/>
    <w:rsid w:val="00C522FF"/>
    <w:rsid w:val="00C53FAE"/>
    <w:rsid w:val="00C547C0"/>
    <w:rsid w:val="00C559ED"/>
    <w:rsid w:val="00C56B7F"/>
    <w:rsid w:val="00C56EBD"/>
    <w:rsid w:val="00C6161F"/>
    <w:rsid w:val="00C62CE6"/>
    <w:rsid w:val="00C639A2"/>
    <w:rsid w:val="00C677D9"/>
    <w:rsid w:val="00C67A36"/>
    <w:rsid w:val="00C7054B"/>
    <w:rsid w:val="00C70669"/>
    <w:rsid w:val="00C7140D"/>
    <w:rsid w:val="00C71A0E"/>
    <w:rsid w:val="00C72FA9"/>
    <w:rsid w:val="00C74F22"/>
    <w:rsid w:val="00C75A7F"/>
    <w:rsid w:val="00C77AED"/>
    <w:rsid w:val="00C81E5A"/>
    <w:rsid w:val="00C835B5"/>
    <w:rsid w:val="00C8401D"/>
    <w:rsid w:val="00C84CF9"/>
    <w:rsid w:val="00C868F9"/>
    <w:rsid w:val="00C87555"/>
    <w:rsid w:val="00C90285"/>
    <w:rsid w:val="00C90499"/>
    <w:rsid w:val="00C90F4C"/>
    <w:rsid w:val="00C91555"/>
    <w:rsid w:val="00C928FB"/>
    <w:rsid w:val="00C92961"/>
    <w:rsid w:val="00C94B28"/>
    <w:rsid w:val="00CA0649"/>
    <w:rsid w:val="00CA12B4"/>
    <w:rsid w:val="00CA24B2"/>
    <w:rsid w:val="00CA3FB6"/>
    <w:rsid w:val="00CA4559"/>
    <w:rsid w:val="00CA4BEF"/>
    <w:rsid w:val="00CA70DE"/>
    <w:rsid w:val="00CB26B4"/>
    <w:rsid w:val="00CB42B4"/>
    <w:rsid w:val="00CB5F39"/>
    <w:rsid w:val="00CC128D"/>
    <w:rsid w:val="00CC39F8"/>
    <w:rsid w:val="00CC5544"/>
    <w:rsid w:val="00CC607C"/>
    <w:rsid w:val="00CC60E5"/>
    <w:rsid w:val="00CD0224"/>
    <w:rsid w:val="00CD311B"/>
    <w:rsid w:val="00CD3597"/>
    <w:rsid w:val="00CD3D8B"/>
    <w:rsid w:val="00CD40C0"/>
    <w:rsid w:val="00CD4697"/>
    <w:rsid w:val="00CD5213"/>
    <w:rsid w:val="00CD6422"/>
    <w:rsid w:val="00CD6F2D"/>
    <w:rsid w:val="00CD788E"/>
    <w:rsid w:val="00CE0A25"/>
    <w:rsid w:val="00CE1155"/>
    <w:rsid w:val="00CE1FDD"/>
    <w:rsid w:val="00CE2CB4"/>
    <w:rsid w:val="00CE3A19"/>
    <w:rsid w:val="00CE6397"/>
    <w:rsid w:val="00CE7D2B"/>
    <w:rsid w:val="00CF00D9"/>
    <w:rsid w:val="00CF1C4A"/>
    <w:rsid w:val="00CF2F20"/>
    <w:rsid w:val="00CF3AFC"/>
    <w:rsid w:val="00CF46DA"/>
    <w:rsid w:val="00CF6A9F"/>
    <w:rsid w:val="00D006E5"/>
    <w:rsid w:val="00D01987"/>
    <w:rsid w:val="00D0310A"/>
    <w:rsid w:val="00D0344F"/>
    <w:rsid w:val="00D04F51"/>
    <w:rsid w:val="00D1079F"/>
    <w:rsid w:val="00D10E8F"/>
    <w:rsid w:val="00D114D5"/>
    <w:rsid w:val="00D1282D"/>
    <w:rsid w:val="00D14311"/>
    <w:rsid w:val="00D1645F"/>
    <w:rsid w:val="00D16EA0"/>
    <w:rsid w:val="00D17A82"/>
    <w:rsid w:val="00D213CF"/>
    <w:rsid w:val="00D26D05"/>
    <w:rsid w:val="00D279D4"/>
    <w:rsid w:val="00D3144D"/>
    <w:rsid w:val="00D33F37"/>
    <w:rsid w:val="00D343D1"/>
    <w:rsid w:val="00D3659C"/>
    <w:rsid w:val="00D37B17"/>
    <w:rsid w:val="00D37DCE"/>
    <w:rsid w:val="00D37FFB"/>
    <w:rsid w:val="00D41926"/>
    <w:rsid w:val="00D434B9"/>
    <w:rsid w:val="00D45DC0"/>
    <w:rsid w:val="00D47275"/>
    <w:rsid w:val="00D50E4E"/>
    <w:rsid w:val="00D52B3B"/>
    <w:rsid w:val="00D52D38"/>
    <w:rsid w:val="00D5307F"/>
    <w:rsid w:val="00D547B7"/>
    <w:rsid w:val="00D54B1A"/>
    <w:rsid w:val="00D57C0E"/>
    <w:rsid w:val="00D60F9E"/>
    <w:rsid w:val="00D61D58"/>
    <w:rsid w:val="00D634EB"/>
    <w:rsid w:val="00D64A73"/>
    <w:rsid w:val="00D66611"/>
    <w:rsid w:val="00D71670"/>
    <w:rsid w:val="00D742C5"/>
    <w:rsid w:val="00D74B3F"/>
    <w:rsid w:val="00D74B71"/>
    <w:rsid w:val="00D76036"/>
    <w:rsid w:val="00D76F50"/>
    <w:rsid w:val="00D807FD"/>
    <w:rsid w:val="00D825E2"/>
    <w:rsid w:val="00D8303B"/>
    <w:rsid w:val="00D83179"/>
    <w:rsid w:val="00D840B9"/>
    <w:rsid w:val="00D84955"/>
    <w:rsid w:val="00D85FBD"/>
    <w:rsid w:val="00D9013E"/>
    <w:rsid w:val="00D908AD"/>
    <w:rsid w:val="00D93254"/>
    <w:rsid w:val="00D94B76"/>
    <w:rsid w:val="00D954A7"/>
    <w:rsid w:val="00DA0864"/>
    <w:rsid w:val="00DA2269"/>
    <w:rsid w:val="00DA23D3"/>
    <w:rsid w:val="00DA31C1"/>
    <w:rsid w:val="00DA5DC3"/>
    <w:rsid w:val="00DB0790"/>
    <w:rsid w:val="00DB2BBB"/>
    <w:rsid w:val="00DB3406"/>
    <w:rsid w:val="00DB5C8B"/>
    <w:rsid w:val="00DC12DC"/>
    <w:rsid w:val="00DC1F13"/>
    <w:rsid w:val="00DC295F"/>
    <w:rsid w:val="00DC4843"/>
    <w:rsid w:val="00DC678D"/>
    <w:rsid w:val="00DC7289"/>
    <w:rsid w:val="00DD6CDB"/>
    <w:rsid w:val="00DD7024"/>
    <w:rsid w:val="00DD7BFE"/>
    <w:rsid w:val="00DE01A9"/>
    <w:rsid w:val="00DE4C1A"/>
    <w:rsid w:val="00DE4F7C"/>
    <w:rsid w:val="00DE55FD"/>
    <w:rsid w:val="00DE6F15"/>
    <w:rsid w:val="00DF1008"/>
    <w:rsid w:val="00DF158A"/>
    <w:rsid w:val="00DF2958"/>
    <w:rsid w:val="00DF3129"/>
    <w:rsid w:val="00DF39FF"/>
    <w:rsid w:val="00DF7AAB"/>
    <w:rsid w:val="00E003D0"/>
    <w:rsid w:val="00E07101"/>
    <w:rsid w:val="00E071FD"/>
    <w:rsid w:val="00E11E7F"/>
    <w:rsid w:val="00E14426"/>
    <w:rsid w:val="00E150D8"/>
    <w:rsid w:val="00E156C1"/>
    <w:rsid w:val="00E1666F"/>
    <w:rsid w:val="00E2057A"/>
    <w:rsid w:val="00E20853"/>
    <w:rsid w:val="00E32088"/>
    <w:rsid w:val="00E32510"/>
    <w:rsid w:val="00E334F1"/>
    <w:rsid w:val="00E363A3"/>
    <w:rsid w:val="00E406ED"/>
    <w:rsid w:val="00E408B5"/>
    <w:rsid w:val="00E42558"/>
    <w:rsid w:val="00E43A32"/>
    <w:rsid w:val="00E43BED"/>
    <w:rsid w:val="00E43F1A"/>
    <w:rsid w:val="00E44029"/>
    <w:rsid w:val="00E44506"/>
    <w:rsid w:val="00E5110D"/>
    <w:rsid w:val="00E5176A"/>
    <w:rsid w:val="00E51FE4"/>
    <w:rsid w:val="00E53A01"/>
    <w:rsid w:val="00E53D51"/>
    <w:rsid w:val="00E53D59"/>
    <w:rsid w:val="00E54899"/>
    <w:rsid w:val="00E55D15"/>
    <w:rsid w:val="00E55F4E"/>
    <w:rsid w:val="00E566F9"/>
    <w:rsid w:val="00E60E32"/>
    <w:rsid w:val="00E61D9C"/>
    <w:rsid w:val="00E63001"/>
    <w:rsid w:val="00E654AF"/>
    <w:rsid w:val="00E6778A"/>
    <w:rsid w:val="00E714D8"/>
    <w:rsid w:val="00E72464"/>
    <w:rsid w:val="00E72C55"/>
    <w:rsid w:val="00E72D2E"/>
    <w:rsid w:val="00E734D3"/>
    <w:rsid w:val="00E76E69"/>
    <w:rsid w:val="00E831FD"/>
    <w:rsid w:val="00E83CA3"/>
    <w:rsid w:val="00E86A32"/>
    <w:rsid w:val="00E92C16"/>
    <w:rsid w:val="00E93C7F"/>
    <w:rsid w:val="00E953C6"/>
    <w:rsid w:val="00E955EC"/>
    <w:rsid w:val="00E95F66"/>
    <w:rsid w:val="00E968E4"/>
    <w:rsid w:val="00EA0FEF"/>
    <w:rsid w:val="00EA235A"/>
    <w:rsid w:val="00EA31D6"/>
    <w:rsid w:val="00EA4095"/>
    <w:rsid w:val="00EA4F98"/>
    <w:rsid w:val="00EA7A69"/>
    <w:rsid w:val="00EB101A"/>
    <w:rsid w:val="00EB131B"/>
    <w:rsid w:val="00EB13A1"/>
    <w:rsid w:val="00EB13C6"/>
    <w:rsid w:val="00EB1998"/>
    <w:rsid w:val="00EB3113"/>
    <w:rsid w:val="00EB479F"/>
    <w:rsid w:val="00EB7AD6"/>
    <w:rsid w:val="00EC0821"/>
    <w:rsid w:val="00EC11FD"/>
    <w:rsid w:val="00EC1565"/>
    <w:rsid w:val="00EC2FA2"/>
    <w:rsid w:val="00EC3C41"/>
    <w:rsid w:val="00EC63C0"/>
    <w:rsid w:val="00EC6448"/>
    <w:rsid w:val="00EC7AF9"/>
    <w:rsid w:val="00ED2132"/>
    <w:rsid w:val="00ED2C52"/>
    <w:rsid w:val="00ED360C"/>
    <w:rsid w:val="00ED4AA4"/>
    <w:rsid w:val="00ED5525"/>
    <w:rsid w:val="00ED6410"/>
    <w:rsid w:val="00ED7159"/>
    <w:rsid w:val="00EE2AA7"/>
    <w:rsid w:val="00EE2D74"/>
    <w:rsid w:val="00EE412B"/>
    <w:rsid w:val="00EE5CB8"/>
    <w:rsid w:val="00EE684E"/>
    <w:rsid w:val="00EE76A1"/>
    <w:rsid w:val="00EF0599"/>
    <w:rsid w:val="00EF1BCB"/>
    <w:rsid w:val="00EF1DBD"/>
    <w:rsid w:val="00EF2FAD"/>
    <w:rsid w:val="00EF41A8"/>
    <w:rsid w:val="00EF48E2"/>
    <w:rsid w:val="00EF6FF6"/>
    <w:rsid w:val="00F00F4B"/>
    <w:rsid w:val="00F04FD8"/>
    <w:rsid w:val="00F078D9"/>
    <w:rsid w:val="00F10AAB"/>
    <w:rsid w:val="00F10FA4"/>
    <w:rsid w:val="00F128F7"/>
    <w:rsid w:val="00F13461"/>
    <w:rsid w:val="00F169C9"/>
    <w:rsid w:val="00F214BE"/>
    <w:rsid w:val="00F229D5"/>
    <w:rsid w:val="00F22A57"/>
    <w:rsid w:val="00F22D4E"/>
    <w:rsid w:val="00F23358"/>
    <w:rsid w:val="00F2465C"/>
    <w:rsid w:val="00F26464"/>
    <w:rsid w:val="00F301F9"/>
    <w:rsid w:val="00F303BC"/>
    <w:rsid w:val="00F30FD1"/>
    <w:rsid w:val="00F319CC"/>
    <w:rsid w:val="00F333CA"/>
    <w:rsid w:val="00F33D7C"/>
    <w:rsid w:val="00F36F13"/>
    <w:rsid w:val="00F43BE6"/>
    <w:rsid w:val="00F45442"/>
    <w:rsid w:val="00F45CCB"/>
    <w:rsid w:val="00F47DCD"/>
    <w:rsid w:val="00F513D6"/>
    <w:rsid w:val="00F51A2E"/>
    <w:rsid w:val="00F51CEC"/>
    <w:rsid w:val="00F51FDE"/>
    <w:rsid w:val="00F5303F"/>
    <w:rsid w:val="00F53846"/>
    <w:rsid w:val="00F545BE"/>
    <w:rsid w:val="00F555BB"/>
    <w:rsid w:val="00F57379"/>
    <w:rsid w:val="00F60051"/>
    <w:rsid w:val="00F6006F"/>
    <w:rsid w:val="00F60A3E"/>
    <w:rsid w:val="00F61921"/>
    <w:rsid w:val="00F626F6"/>
    <w:rsid w:val="00F6431A"/>
    <w:rsid w:val="00F66B08"/>
    <w:rsid w:val="00F7147C"/>
    <w:rsid w:val="00F7184E"/>
    <w:rsid w:val="00F722BB"/>
    <w:rsid w:val="00F72D88"/>
    <w:rsid w:val="00F7368C"/>
    <w:rsid w:val="00F73F79"/>
    <w:rsid w:val="00F7412C"/>
    <w:rsid w:val="00F75273"/>
    <w:rsid w:val="00F761B7"/>
    <w:rsid w:val="00F76DF7"/>
    <w:rsid w:val="00F80A7A"/>
    <w:rsid w:val="00F812EA"/>
    <w:rsid w:val="00F832B6"/>
    <w:rsid w:val="00F87E63"/>
    <w:rsid w:val="00F90551"/>
    <w:rsid w:val="00F91597"/>
    <w:rsid w:val="00F9280D"/>
    <w:rsid w:val="00F96963"/>
    <w:rsid w:val="00F96ED5"/>
    <w:rsid w:val="00FA0534"/>
    <w:rsid w:val="00FA17A8"/>
    <w:rsid w:val="00FA1D7B"/>
    <w:rsid w:val="00FA5011"/>
    <w:rsid w:val="00FA5E59"/>
    <w:rsid w:val="00FA621D"/>
    <w:rsid w:val="00FA67CB"/>
    <w:rsid w:val="00FB02B4"/>
    <w:rsid w:val="00FB1307"/>
    <w:rsid w:val="00FB2229"/>
    <w:rsid w:val="00FB2E0A"/>
    <w:rsid w:val="00FB37BF"/>
    <w:rsid w:val="00FB672F"/>
    <w:rsid w:val="00FB6757"/>
    <w:rsid w:val="00FB7AEB"/>
    <w:rsid w:val="00FC1506"/>
    <w:rsid w:val="00FC1B9F"/>
    <w:rsid w:val="00FC36B3"/>
    <w:rsid w:val="00FC5245"/>
    <w:rsid w:val="00FD2F32"/>
    <w:rsid w:val="00FD3445"/>
    <w:rsid w:val="00FD35D5"/>
    <w:rsid w:val="00FD3B72"/>
    <w:rsid w:val="00FD3D6A"/>
    <w:rsid w:val="00FD54B0"/>
    <w:rsid w:val="00FE1DBA"/>
    <w:rsid w:val="00FE1F4E"/>
    <w:rsid w:val="00FE217F"/>
    <w:rsid w:val="00FE4C68"/>
    <w:rsid w:val="00FF0DFD"/>
    <w:rsid w:val="00FF496C"/>
    <w:rsid w:val="00FF7343"/>
    <w:rsid w:val="00FF7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A498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7AF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832E5"/>
    <w:rPr>
      <w:rFonts w:ascii="Arial" w:eastAsia="ＭＳ ゴシック" w:hAnsi="Arial"/>
      <w:sz w:val="18"/>
      <w:szCs w:val="18"/>
    </w:rPr>
  </w:style>
  <w:style w:type="paragraph" w:customStyle="1" w:styleId="xl30">
    <w:name w:val="xl30"/>
    <w:basedOn w:val="a"/>
    <w:rsid w:val="006511B0"/>
    <w:pPr>
      <w:widowControl/>
      <w:pBdr>
        <w:righ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rPr>
  </w:style>
  <w:style w:type="character" w:styleId="a5">
    <w:name w:val="Hyperlink"/>
    <w:rsid w:val="002A735A"/>
    <w:rPr>
      <w:color w:val="0000FF"/>
      <w:u w:val="single"/>
    </w:rPr>
  </w:style>
  <w:style w:type="paragraph" w:styleId="a6">
    <w:name w:val="footer"/>
    <w:basedOn w:val="a"/>
    <w:link w:val="a7"/>
    <w:uiPriority w:val="99"/>
    <w:rsid w:val="003822C7"/>
    <w:pPr>
      <w:tabs>
        <w:tab w:val="center" w:pos="4252"/>
        <w:tab w:val="right" w:pos="8504"/>
      </w:tabs>
      <w:snapToGrid w:val="0"/>
    </w:pPr>
  </w:style>
  <w:style w:type="character" w:styleId="a8">
    <w:name w:val="page number"/>
    <w:basedOn w:val="a0"/>
    <w:rsid w:val="003822C7"/>
  </w:style>
  <w:style w:type="paragraph" w:styleId="a9">
    <w:name w:val="header"/>
    <w:basedOn w:val="a"/>
    <w:link w:val="aa"/>
    <w:uiPriority w:val="99"/>
    <w:rsid w:val="00CB42B4"/>
    <w:pPr>
      <w:tabs>
        <w:tab w:val="center" w:pos="4252"/>
        <w:tab w:val="right" w:pos="8504"/>
      </w:tabs>
      <w:snapToGrid w:val="0"/>
    </w:pPr>
  </w:style>
  <w:style w:type="paragraph" w:styleId="Web">
    <w:name w:val="Normal (Web)"/>
    <w:basedOn w:val="a"/>
    <w:uiPriority w:val="99"/>
    <w:rsid w:val="00CB5F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7">
    <w:name w:val="フッター (文字)"/>
    <w:link w:val="a6"/>
    <w:uiPriority w:val="99"/>
    <w:rsid w:val="004A6999"/>
    <w:rPr>
      <w:rFonts w:ascii="ＭＳ 明朝"/>
      <w:kern w:val="2"/>
      <w:sz w:val="21"/>
      <w:szCs w:val="24"/>
    </w:rPr>
  </w:style>
  <w:style w:type="character" w:customStyle="1" w:styleId="aa">
    <w:name w:val="ヘッダー (文字)"/>
    <w:link w:val="a9"/>
    <w:uiPriority w:val="99"/>
    <w:rsid w:val="00661521"/>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1216F-CC23-40F4-A16A-294695121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3022</Words>
  <Characters>266</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1899-12-31T15:00:00Z</cp:lastPrinted>
  <dcterms:created xsi:type="dcterms:W3CDTF">2025-10-16T02:31:00Z</dcterms:created>
  <dcterms:modified xsi:type="dcterms:W3CDTF">2025-10-16T02:43:00Z</dcterms:modified>
</cp:coreProperties>
</file>