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3B389" w14:textId="7E37C63F" w:rsidR="00F452C9" w:rsidRPr="00D453F3" w:rsidRDefault="00F452C9" w:rsidP="00F452C9">
      <w:pPr>
        <w:widowControl/>
        <w:jc w:val="left"/>
        <w:rPr>
          <w:rFonts w:ascii="BIZ UDゴシック" w:eastAsia="BIZ UDゴシック" w:hAnsi="BIZ UDゴシック"/>
          <w:szCs w:val="36"/>
        </w:rPr>
      </w:pPr>
      <w:r w:rsidRPr="00D453F3">
        <w:rPr>
          <w:rFonts w:ascii="BIZ UDゴシック" w:eastAsia="BIZ UDゴシック" w:hAnsi="BIZ UDゴシック" w:hint="eastAsia"/>
          <w:szCs w:val="36"/>
        </w:rPr>
        <w:t>様式</w:t>
      </w:r>
      <w:r w:rsidR="00424C0E">
        <w:rPr>
          <w:rFonts w:ascii="BIZ UDゴシック" w:eastAsia="BIZ UDゴシック" w:hAnsi="BIZ UDゴシック" w:hint="eastAsia"/>
          <w:szCs w:val="36"/>
        </w:rPr>
        <w:t>５</w:t>
      </w:r>
    </w:p>
    <w:p w14:paraId="3D9F905B" w14:textId="4A6DE195" w:rsidR="00632330" w:rsidRPr="00D453F3" w:rsidRDefault="00632330" w:rsidP="00632330">
      <w:pPr>
        <w:widowControl/>
        <w:jc w:val="center"/>
        <w:rPr>
          <w:rFonts w:ascii="BIZ UDゴシック" w:eastAsia="BIZ UDゴシック" w:hAnsi="BIZ UDゴシック"/>
          <w:sz w:val="32"/>
          <w:szCs w:val="32"/>
          <w:lang w:eastAsia="zh-TW"/>
        </w:rPr>
      </w:pPr>
      <w:r w:rsidRPr="00D453F3">
        <w:rPr>
          <w:rFonts w:ascii="BIZ UDゴシック" w:eastAsia="BIZ UDゴシック" w:hAnsi="BIZ UDゴシック" w:hint="eastAsia"/>
          <w:sz w:val="32"/>
          <w:szCs w:val="32"/>
          <w:lang w:eastAsia="zh-TW"/>
        </w:rPr>
        <w:t>財務状況表</w:t>
      </w:r>
    </w:p>
    <w:p w14:paraId="2C81B93D" w14:textId="21A466AF" w:rsidR="00F452C9" w:rsidRPr="00D453F3" w:rsidRDefault="00632330" w:rsidP="00632330">
      <w:pPr>
        <w:widowControl/>
        <w:jc w:val="right"/>
        <w:rPr>
          <w:rFonts w:ascii="BIZ UDゴシック" w:eastAsia="BIZ UDゴシック" w:hAnsi="BIZ UDゴシック"/>
          <w:sz w:val="24"/>
          <w:lang w:eastAsia="zh-TW"/>
        </w:rPr>
      </w:pPr>
      <w:r w:rsidRPr="00D453F3">
        <w:rPr>
          <w:rFonts w:ascii="BIZ UDゴシック" w:eastAsia="BIZ UDゴシック" w:hAnsi="BIZ UDゴシック" w:hint="eastAsia"/>
          <w:sz w:val="24"/>
          <w:lang w:eastAsia="zh-TW"/>
        </w:rPr>
        <w:t>法人名［</w:t>
      </w:r>
      <w:r w:rsidRPr="00D453F3">
        <w:rPr>
          <w:rFonts w:ascii="BIZ UDゴシック" w:eastAsia="BIZ UDゴシック" w:hAnsi="BIZ UDゴシック" w:hint="eastAsia"/>
          <w:sz w:val="24"/>
        </w:rPr>
        <w:t xml:space="preserve">　　　　　　　　　　　　　　　</w:t>
      </w:r>
      <w:r w:rsidRPr="00D453F3">
        <w:rPr>
          <w:rFonts w:ascii="BIZ UDゴシック" w:eastAsia="BIZ UDゴシック" w:hAnsi="BIZ UDゴシック" w:hint="eastAsia"/>
          <w:sz w:val="24"/>
          <w:lang w:eastAsia="zh-TW"/>
        </w:rPr>
        <w:t>］</w:t>
      </w:r>
    </w:p>
    <w:tbl>
      <w:tblPr>
        <w:tblStyle w:val="af6"/>
        <w:tblW w:w="0" w:type="auto"/>
        <w:tblLook w:val="04A0" w:firstRow="1" w:lastRow="0" w:firstColumn="1" w:lastColumn="0" w:noHBand="0" w:noVBand="1"/>
      </w:tblPr>
      <w:tblGrid>
        <w:gridCol w:w="3397"/>
        <w:gridCol w:w="1276"/>
        <w:gridCol w:w="3260"/>
        <w:gridCol w:w="3261"/>
        <w:gridCol w:w="2976"/>
      </w:tblGrid>
      <w:tr w:rsidR="00BC2F64" w:rsidRPr="00D453F3" w14:paraId="71F6A8BC" w14:textId="77777777" w:rsidTr="00BC2F64">
        <w:trPr>
          <w:trHeight w:val="453"/>
        </w:trPr>
        <w:tc>
          <w:tcPr>
            <w:tcW w:w="3397" w:type="dxa"/>
            <w:vAlign w:val="center"/>
          </w:tcPr>
          <w:p w14:paraId="3823BB34" w14:textId="58B82579"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項目</w:t>
            </w:r>
          </w:p>
        </w:tc>
        <w:tc>
          <w:tcPr>
            <w:tcW w:w="1276" w:type="dxa"/>
            <w:vAlign w:val="center"/>
          </w:tcPr>
          <w:p w14:paraId="4DD18D6F" w14:textId="5D24234F"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単位</w:t>
            </w:r>
          </w:p>
        </w:tc>
        <w:tc>
          <w:tcPr>
            <w:tcW w:w="3260" w:type="dxa"/>
            <w:vAlign w:val="center"/>
          </w:tcPr>
          <w:p w14:paraId="08C5E54C" w14:textId="634ED700"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令和</w:t>
            </w:r>
            <w:r>
              <w:rPr>
                <w:rFonts w:ascii="BIZ UDゴシック" w:eastAsia="BIZ UDゴシック" w:hAnsi="BIZ UDゴシック" w:hint="eastAsia"/>
                <w:sz w:val="20"/>
                <w:szCs w:val="20"/>
              </w:rPr>
              <w:t>４</w:t>
            </w:r>
            <w:r w:rsidRPr="00D453F3">
              <w:rPr>
                <w:rFonts w:ascii="BIZ UDゴシック" w:eastAsia="BIZ UDゴシック" w:hAnsi="BIZ UDゴシック" w:hint="eastAsia"/>
                <w:sz w:val="20"/>
                <w:szCs w:val="20"/>
              </w:rPr>
              <w:t>年度</w:t>
            </w:r>
          </w:p>
        </w:tc>
        <w:tc>
          <w:tcPr>
            <w:tcW w:w="3261" w:type="dxa"/>
            <w:vAlign w:val="center"/>
          </w:tcPr>
          <w:p w14:paraId="2AFA5C3E" w14:textId="455EA377"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令和</w:t>
            </w:r>
            <w:r>
              <w:rPr>
                <w:rFonts w:ascii="BIZ UDゴシック" w:eastAsia="BIZ UDゴシック" w:hAnsi="BIZ UDゴシック" w:hint="eastAsia"/>
                <w:sz w:val="20"/>
                <w:szCs w:val="20"/>
              </w:rPr>
              <w:t>５</w:t>
            </w:r>
            <w:r w:rsidRPr="00D453F3">
              <w:rPr>
                <w:rFonts w:ascii="BIZ UDゴシック" w:eastAsia="BIZ UDゴシック" w:hAnsi="BIZ UDゴシック" w:hint="eastAsia"/>
                <w:sz w:val="20"/>
                <w:szCs w:val="20"/>
              </w:rPr>
              <w:t>年度</w:t>
            </w:r>
          </w:p>
        </w:tc>
        <w:tc>
          <w:tcPr>
            <w:tcW w:w="2976" w:type="dxa"/>
            <w:vAlign w:val="center"/>
          </w:tcPr>
          <w:p w14:paraId="61B182E0" w14:textId="66538350"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令和</w:t>
            </w:r>
            <w:r>
              <w:rPr>
                <w:rFonts w:ascii="BIZ UDゴシック" w:eastAsia="BIZ UDゴシック" w:hAnsi="BIZ UDゴシック" w:hint="eastAsia"/>
                <w:sz w:val="20"/>
                <w:szCs w:val="20"/>
              </w:rPr>
              <w:t>６</w:t>
            </w:r>
            <w:r w:rsidRPr="00D453F3">
              <w:rPr>
                <w:rFonts w:ascii="BIZ UDゴシック" w:eastAsia="BIZ UDゴシック" w:hAnsi="BIZ UDゴシック" w:hint="eastAsia"/>
                <w:sz w:val="20"/>
                <w:szCs w:val="20"/>
              </w:rPr>
              <w:t>年度</w:t>
            </w:r>
          </w:p>
        </w:tc>
      </w:tr>
      <w:tr w:rsidR="00BC2F64" w:rsidRPr="00D453F3" w14:paraId="1F5DD89A" w14:textId="77777777" w:rsidTr="00BC2F64">
        <w:trPr>
          <w:trHeight w:val="700"/>
        </w:trPr>
        <w:tc>
          <w:tcPr>
            <w:tcW w:w="3397" w:type="dxa"/>
            <w:vAlign w:val="center"/>
          </w:tcPr>
          <w:p w14:paraId="1EB41A94" w14:textId="1CDDC09F" w:rsidR="00BC2F64" w:rsidRPr="00D453F3" w:rsidRDefault="00BC2F64" w:rsidP="00713AC6">
            <w:pPr>
              <w:widowControl/>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売上高　　　　　　　　　　①</w:t>
            </w:r>
          </w:p>
        </w:tc>
        <w:tc>
          <w:tcPr>
            <w:tcW w:w="1276" w:type="dxa"/>
            <w:vAlign w:val="center"/>
          </w:tcPr>
          <w:p w14:paraId="7E6C50FD" w14:textId="5FFEB319"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千円</w:t>
            </w:r>
          </w:p>
        </w:tc>
        <w:tc>
          <w:tcPr>
            <w:tcW w:w="3260" w:type="dxa"/>
            <w:vAlign w:val="center"/>
          </w:tcPr>
          <w:p w14:paraId="107BE5BB"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7C28F964"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4AF475F3" w14:textId="77777777" w:rsidR="00BC2F64" w:rsidRPr="00D453F3" w:rsidRDefault="00BC2F64" w:rsidP="00713AC6">
            <w:pPr>
              <w:widowControl/>
              <w:jc w:val="center"/>
              <w:rPr>
                <w:rFonts w:ascii="BIZ UDゴシック" w:eastAsia="BIZ UDゴシック" w:hAnsi="BIZ UDゴシック"/>
                <w:sz w:val="20"/>
                <w:szCs w:val="20"/>
              </w:rPr>
            </w:pPr>
          </w:p>
        </w:tc>
      </w:tr>
      <w:tr w:rsidR="00BC2F64" w:rsidRPr="00D453F3" w14:paraId="7682B2A1" w14:textId="77777777" w:rsidTr="00BC2F64">
        <w:trPr>
          <w:trHeight w:val="711"/>
        </w:trPr>
        <w:tc>
          <w:tcPr>
            <w:tcW w:w="3397" w:type="dxa"/>
            <w:vAlign w:val="center"/>
          </w:tcPr>
          <w:p w14:paraId="6E4B3FF1" w14:textId="02335F08" w:rsidR="00BC2F64" w:rsidRPr="00D453F3" w:rsidRDefault="00BC2F64" w:rsidP="00713AC6">
            <w:pPr>
              <w:widowControl/>
              <w:rPr>
                <w:rFonts w:ascii="BIZ UDゴシック" w:eastAsia="BIZ UDゴシック" w:hAnsi="BIZ UDゴシック"/>
                <w:sz w:val="20"/>
                <w:szCs w:val="20"/>
                <w:lang w:eastAsia="zh-TW"/>
              </w:rPr>
            </w:pPr>
            <w:r w:rsidRPr="00D453F3">
              <w:rPr>
                <w:rFonts w:ascii="BIZ UDゴシック" w:eastAsia="BIZ UDゴシック" w:hAnsi="BIZ UDゴシック" w:hint="eastAsia"/>
                <w:sz w:val="20"/>
                <w:szCs w:val="20"/>
                <w:lang w:eastAsia="zh-TW"/>
              </w:rPr>
              <w:t>営業利益　　　　　　　　　②</w:t>
            </w:r>
          </w:p>
        </w:tc>
        <w:tc>
          <w:tcPr>
            <w:tcW w:w="1276" w:type="dxa"/>
            <w:vAlign w:val="center"/>
          </w:tcPr>
          <w:p w14:paraId="57E10300" w14:textId="22EC73F9"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千円</w:t>
            </w:r>
          </w:p>
        </w:tc>
        <w:tc>
          <w:tcPr>
            <w:tcW w:w="3260" w:type="dxa"/>
            <w:vAlign w:val="center"/>
          </w:tcPr>
          <w:p w14:paraId="5273D758"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4119208A"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7C02123D" w14:textId="77777777" w:rsidR="00BC2F64" w:rsidRPr="00D453F3" w:rsidRDefault="00BC2F64" w:rsidP="00713AC6">
            <w:pPr>
              <w:widowControl/>
              <w:jc w:val="center"/>
              <w:rPr>
                <w:rFonts w:ascii="BIZ UDゴシック" w:eastAsia="BIZ UDゴシック" w:hAnsi="BIZ UDゴシック"/>
                <w:sz w:val="20"/>
                <w:szCs w:val="20"/>
              </w:rPr>
            </w:pPr>
          </w:p>
        </w:tc>
      </w:tr>
      <w:tr w:rsidR="00BC2F64" w:rsidRPr="00D453F3" w14:paraId="0271CF8C" w14:textId="77777777" w:rsidTr="00BC2F64">
        <w:trPr>
          <w:trHeight w:val="693"/>
        </w:trPr>
        <w:tc>
          <w:tcPr>
            <w:tcW w:w="3397" w:type="dxa"/>
            <w:vAlign w:val="center"/>
          </w:tcPr>
          <w:p w14:paraId="0F0BD017" w14:textId="5C9BC185" w:rsidR="00BC2F64" w:rsidRPr="00D453F3" w:rsidRDefault="00BC2F64" w:rsidP="00713AC6">
            <w:pPr>
              <w:widowControl/>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経常利益</w:t>
            </w:r>
          </w:p>
        </w:tc>
        <w:tc>
          <w:tcPr>
            <w:tcW w:w="1276" w:type="dxa"/>
            <w:vAlign w:val="center"/>
          </w:tcPr>
          <w:p w14:paraId="533AB0BC" w14:textId="75942AC3"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千円</w:t>
            </w:r>
          </w:p>
        </w:tc>
        <w:tc>
          <w:tcPr>
            <w:tcW w:w="3260" w:type="dxa"/>
            <w:vAlign w:val="center"/>
          </w:tcPr>
          <w:p w14:paraId="4EAAE2F9"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0CD23F81"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78DAF18E" w14:textId="77777777" w:rsidR="00BC2F64" w:rsidRPr="00D453F3" w:rsidRDefault="00BC2F64" w:rsidP="00713AC6">
            <w:pPr>
              <w:widowControl/>
              <w:jc w:val="center"/>
              <w:rPr>
                <w:rFonts w:ascii="BIZ UDゴシック" w:eastAsia="BIZ UDゴシック" w:hAnsi="BIZ UDゴシック"/>
                <w:sz w:val="20"/>
                <w:szCs w:val="20"/>
              </w:rPr>
            </w:pPr>
          </w:p>
        </w:tc>
      </w:tr>
      <w:tr w:rsidR="00BC2F64" w:rsidRPr="00D453F3" w14:paraId="67B11AD1" w14:textId="77777777" w:rsidTr="00BC2F64">
        <w:trPr>
          <w:trHeight w:val="703"/>
        </w:trPr>
        <w:tc>
          <w:tcPr>
            <w:tcW w:w="3397" w:type="dxa"/>
            <w:vAlign w:val="center"/>
          </w:tcPr>
          <w:p w14:paraId="6333E42E" w14:textId="7D9858D0" w:rsidR="00BC2F64" w:rsidRPr="00D453F3" w:rsidRDefault="00BC2F64" w:rsidP="00713AC6">
            <w:pPr>
              <w:widowControl/>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当期利益（税引後）</w:t>
            </w:r>
          </w:p>
        </w:tc>
        <w:tc>
          <w:tcPr>
            <w:tcW w:w="1276" w:type="dxa"/>
            <w:vAlign w:val="center"/>
          </w:tcPr>
          <w:p w14:paraId="58C5AD00" w14:textId="4E5E1283"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千円</w:t>
            </w:r>
          </w:p>
        </w:tc>
        <w:tc>
          <w:tcPr>
            <w:tcW w:w="3260" w:type="dxa"/>
            <w:vAlign w:val="center"/>
          </w:tcPr>
          <w:p w14:paraId="1D69D45E"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0004D652"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549EB5CB" w14:textId="77777777" w:rsidR="00BC2F64" w:rsidRPr="00D453F3" w:rsidRDefault="00BC2F64" w:rsidP="00713AC6">
            <w:pPr>
              <w:widowControl/>
              <w:jc w:val="center"/>
              <w:rPr>
                <w:rFonts w:ascii="BIZ UDゴシック" w:eastAsia="BIZ UDゴシック" w:hAnsi="BIZ UDゴシック"/>
                <w:sz w:val="20"/>
                <w:szCs w:val="20"/>
              </w:rPr>
            </w:pPr>
          </w:p>
        </w:tc>
      </w:tr>
      <w:tr w:rsidR="00BC2F64" w:rsidRPr="00D453F3" w14:paraId="6662CCF2" w14:textId="77777777" w:rsidTr="00BC2F64">
        <w:tc>
          <w:tcPr>
            <w:tcW w:w="3397" w:type="dxa"/>
            <w:vAlign w:val="center"/>
          </w:tcPr>
          <w:p w14:paraId="1634FBBC" w14:textId="04E2F23B" w:rsidR="00BC2F64" w:rsidRPr="00D453F3" w:rsidRDefault="00BC2F64" w:rsidP="00713AC6">
            <w:pPr>
              <w:widowControl/>
              <w:rPr>
                <w:rFonts w:ascii="BIZ UDゴシック" w:eastAsia="BIZ UDゴシック" w:hAnsi="BIZ UDゴシック"/>
                <w:sz w:val="20"/>
                <w:szCs w:val="20"/>
                <w:lang w:eastAsia="zh-TW"/>
              </w:rPr>
            </w:pPr>
            <w:r w:rsidRPr="00D453F3">
              <w:rPr>
                <w:rFonts w:ascii="BIZ UDゴシック" w:eastAsia="BIZ UDゴシック" w:hAnsi="BIZ UDゴシック" w:hint="eastAsia"/>
                <w:sz w:val="20"/>
                <w:szCs w:val="20"/>
                <w:lang w:eastAsia="zh-TW"/>
              </w:rPr>
              <w:t>売上高営業利益率：</w:t>
            </w:r>
          </w:p>
          <w:p w14:paraId="105EA51C" w14:textId="37CA79E4" w:rsidR="00BC2F64" w:rsidRPr="00D453F3" w:rsidRDefault="00BC2F64" w:rsidP="00713AC6">
            <w:pPr>
              <w:widowControl/>
              <w:rPr>
                <w:rFonts w:ascii="BIZ UDゴシック" w:eastAsia="BIZ UDゴシック" w:hAnsi="BIZ UDゴシック"/>
                <w:sz w:val="20"/>
                <w:szCs w:val="20"/>
              </w:rPr>
            </w:pPr>
            <w:r w:rsidRPr="00D453F3">
              <w:rPr>
                <w:rFonts w:ascii="BIZ UDゴシック" w:eastAsia="BIZ UDゴシック" w:hAnsi="BIZ UDゴシック" w:hint="eastAsia"/>
                <w:sz w:val="20"/>
                <w:szCs w:val="20"/>
                <w:lang w:eastAsia="zh-TW"/>
              </w:rPr>
              <w:t>②／①</w:t>
            </w:r>
            <w:r w:rsidRPr="00D453F3">
              <w:rPr>
                <w:rFonts w:ascii="BIZ UDゴシック" w:eastAsia="BIZ UDゴシック" w:hAnsi="BIZ UDゴシック" w:hint="eastAsia"/>
                <w:sz w:val="20"/>
                <w:szCs w:val="20"/>
              </w:rPr>
              <w:t>×100％</w:t>
            </w:r>
          </w:p>
        </w:tc>
        <w:tc>
          <w:tcPr>
            <w:tcW w:w="1276" w:type="dxa"/>
            <w:vAlign w:val="center"/>
          </w:tcPr>
          <w:p w14:paraId="19F0ED34" w14:textId="09F8FF5D"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w:t>
            </w:r>
          </w:p>
        </w:tc>
        <w:tc>
          <w:tcPr>
            <w:tcW w:w="3260" w:type="dxa"/>
            <w:vAlign w:val="center"/>
          </w:tcPr>
          <w:p w14:paraId="131F69E1"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372D904A"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6A053F85" w14:textId="77777777" w:rsidR="00BC2F64" w:rsidRPr="00D453F3" w:rsidRDefault="00BC2F64" w:rsidP="00713AC6">
            <w:pPr>
              <w:widowControl/>
              <w:jc w:val="center"/>
              <w:rPr>
                <w:rFonts w:ascii="BIZ UDゴシック" w:eastAsia="BIZ UDゴシック" w:hAnsi="BIZ UDゴシック"/>
                <w:sz w:val="20"/>
                <w:szCs w:val="20"/>
              </w:rPr>
            </w:pPr>
          </w:p>
        </w:tc>
      </w:tr>
      <w:tr w:rsidR="00BC2F64" w:rsidRPr="00D453F3" w14:paraId="5712FF7A" w14:textId="77777777" w:rsidTr="00BC2F64">
        <w:tc>
          <w:tcPr>
            <w:tcW w:w="3397" w:type="dxa"/>
            <w:vAlign w:val="center"/>
          </w:tcPr>
          <w:p w14:paraId="2D17CB67" w14:textId="117383AC" w:rsidR="00BC2F64" w:rsidRPr="00D453F3" w:rsidRDefault="00BC2F64" w:rsidP="00713AC6">
            <w:pPr>
              <w:widowControl/>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流動比率：</w:t>
            </w:r>
          </w:p>
          <w:p w14:paraId="775D54E0" w14:textId="1B799B6C" w:rsidR="00BC2F64" w:rsidRPr="00D453F3" w:rsidRDefault="00BC2F64" w:rsidP="00713AC6">
            <w:pPr>
              <w:widowControl/>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流動資産／流動負債×100％</w:t>
            </w:r>
          </w:p>
        </w:tc>
        <w:tc>
          <w:tcPr>
            <w:tcW w:w="1276" w:type="dxa"/>
            <w:vAlign w:val="center"/>
          </w:tcPr>
          <w:p w14:paraId="528E03F8" w14:textId="3069491C"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w:t>
            </w:r>
          </w:p>
        </w:tc>
        <w:tc>
          <w:tcPr>
            <w:tcW w:w="3260" w:type="dxa"/>
            <w:vAlign w:val="center"/>
          </w:tcPr>
          <w:p w14:paraId="25BDA7D8"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77DCC4CF"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6B773401" w14:textId="77777777" w:rsidR="00BC2F64" w:rsidRPr="00D453F3" w:rsidRDefault="00BC2F64" w:rsidP="00713AC6">
            <w:pPr>
              <w:widowControl/>
              <w:jc w:val="center"/>
              <w:rPr>
                <w:rFonts w:ascii="BIZ UDゴシック" w:eastAsia="BIZ UDゴシック" w:hAnsi="BIZ UDゴシック"/>
                <w:sz w:val="20"/>
                <w:szCs w:val="20"/>
              </w:rPr>
            </w:pPr>
          </w:p>
        </w:tc>
      </w:tr>
      <w:tr w:rsidR="00BC2F64" w:rsidRPr="00D453F3" w14:paraId="32B29476" w14:textId="77777777" w:rsidTr="00BC2F64">
        <w:trPr>
          <w:trHeight w:val="649"/>
        </w:trPr>
        <w:tc>
          <w:tcPr>
            <w:tcW w:w="3397" w:type="dxa"/>
            <w:vAlign w:val="center"/>
          </w:tcPr>
          <w:p w14:paraId="0EDFC191" w14:textId="07D167C6" w:rsidR="00BC2F64" w:rsidRPr="00D453F3" w:rsidRDefault="00BC2F64" w:rsidP="00713AC6">
            <w:pPr>
              <w:widowControl/>
              <w:rPr>
                <w:rFonts w:ascii="BIZ UDゴシック" w:eastAsia="BIZ UDゴシック" w:hAnsi="BIZ UDゴシック"/>
                <w:sz w:val="20"/>
                <w:szCs w:val="20"/>
                <w:lang w:eastAsia="zh-TW"/>
              </w:rPr>
            </w:pPr>
            <w:r w:rsidRPr="00D453F3">
              <w:rPr>
                <w:rFonts w:ascii="BIZ UDゴシック" w:eastAsia="BIZ UDゴシック" w:hAnsi="BIZ UDゴシック" w:hint="eastAsia"/>
                <w:sz w:val="20"/>
                <w:szCs w:val="20"/>
                <w:lang w:eastAsia="zh-TW"/>
              </w:rPr>
              <w:t>総資産（総資本）　　　　　③</w:t>
            </w:r>
          </w:p>
        </w:tc>
        <w:tc>
          <w:tcPr>
            <w:tcW w:w="1276" w:type="dxa"/>
            <w:vAlign w:val="center"/>
          </w:tcPr>
          <w:p w14:paraId="39118DC6" w14:textId="1E1BD69F"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千円</w:t>
            </w:r>
          </w:p>
        </w:tc>
        <w:tc>
          <w:tcPr>
            <w:tcW w:w="3260" w:type="dxa"/>
            <w:vAlign w:val="center"/>
          </w:tcPr>
          <w:p w14:paraId="20CF6276"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4F010C74"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764791D5" w14:textId="77777777" w:rsidR="00BC2F64" w:rsidRPr="00D453F3" w:rsidRDefault="00BC2F64" w:rsidP="00713AC6">
            <w:pPr>
              <w:widowControl/>
              <w:jc w:val="center"/>
              <w:rPr>
                <w:rFonts w:ascii="BIZ UDゴシック" w:eastAsia="BIZ UDゴシック" w:hAnsi="BIZ UDゴシック"/>
                <w:sz w:val="20"/>
                <w:szCs w:val="20"/>
              </w:rPr>
            </w:pPr>
          </w:p>
        </w:tc>
      </w:tr>
      <w:tr w:rsidR="00BC2F64" w:rsidRPr="00D453F3" w14:paraId="5BF7D2FE" w14:textId="77777777" w:rsidTr="00BC2F64">
        <w:trPr>
          <w:trHeight w:val="701"/>
        </w:trPr>
        <w:tc>
          <w:tcPr>
            <w:tcW w:w="3397" w:type="dxa"/>
            <w:vAlign w:val="center"/>
          </w:tcPr>
          <w:p w14:paraId="07F644EB" w14:textId="0786D90F" w:rsidR="00BC2F64" w:rsidRPr="00D453F3" w:rsidRDefault="00BC2F64" w:rsidP="00713AC6">
            <w:pPr>
              <w:widowControl/>
              <w:rPr>
                <w:rFonts w:ascii="BIZ UDゴシック" w:eastAsia="BIZ UDゴシック" w:hAnsi="BIZ UDゴシック"/>
                <w:sz w:val="20"/>
                <w:szCs w:val="20"/>
                <w:lang w:eastAsia="zh-TW"/>
              </w:rPr>
            </w:pPr>
            <w:r w:rsidRPr="00D453F3">
              <w:rPr>
                <w:rFonts w:ascii="BIZ UDゴシック" w:eastAsia="BIZ UDゴシック" w:hAnsi="BIZ UDゴシック" w:hint="eastAsia"/>
                <w:sz w:val="20"/>
                <w:szCs w:val="20"/>
                <w:lang w:eastAsia="zh-TW"/>
              </w:rPr>
              <w:t>純資産（自己資本）　　　　④</w:t>
            </w:r>
          </w:p>
        </w:tc>
        <w:tc>
          <w:tcPr>
            <w:tcW w:w="1276" w:type="dxa"/>
            <w:vAlign w:val="center"/>
          </w:tcPr>
          <w:p w14:paraId="0DBE9AE1" w14:textId="42E24D4C"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千円</w:t>
            </w:r>
          </w:p>
        </w:tc>
        <w:tc>
          <w:tcPr>
            <w:tcW w:w="3260" w:type="dxa"/>
            <w:vAlign w:val="center"/>
          </w:tcPr>
          <w:p w14:paraId="710E4317"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4B30B64D"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26CE8602" w14:textId="77777777" w:rsidR="00BC2F64" w:rsidRPr="00D453F3" w:rsidRDefault="00BC2F64" w:rsidP="00713AC6">
            <w:pPr>
              <w:widowControl/>
              <w:jc w:val="center"/>
              <w:rPr>
                <w:rFonts w:ascii="BIZ UDゴシック" w:eastAsia="BIZ UDゴシック" w:hAnsi="BIZ UDゴシック"/>
                <w:sz w:val="20"/>
                <w:szCs w:val="20"/>
              </w:rPr>
            </w:pPr>
          </w:p>
        </w:tc>
      </w:tr>
      <w:tr w:rsidR="00BC2F64" w:rsidRPr="00D453F3" w14:paraId="5CA49244" w14:textId="77777777" w:rsidTr="00BC2F64">
        <w:tc>
          <w:tcPr>
            <w:tcW w:w="3397" w:type="dxa"/>
            <w:vAlign w:val="center"/>
          </w:tcPr>
          <w:p w14:paraId="1CF32532" w14:textId="77777777" w:rsidR="00BC2F64" w:rsidRPr="00D453F3" w:rsidRDefault="00BC2F64" w:rsidP="00713AC6">
            <w:pPr>
              <w:widowControl/>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自己資本比率：</w:t>
            </w:r>
          </w:p>
          <w:p w14:paraId="4D663310" w14:textId="55FE1992" w:rsidR="00BC2F64" w:rsidRPr="00D453F3" w:rsidRDefault="00BC2F64" w:rsidP="00713AC6">
            <w:pPr>
              <w:widowControl/>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④／③×100％</w:t>
            </w:r>
          </w:p>
        </w:tc>
        <w:tc>
          <w:tcPr>
            <w:tcW w:w="1276" w:type="dxa"/>
            <w:vAlign w:val="center"/>
          </w:tcPr>
          <w:p w14:paraId="64C1D004" w14:textId="7EBC24B0" w:rsidR="00BC2F64" w:rsidRPr="00D453F3" w:rsidRDefault="00BC2F64" w:rsidP="00713AC6">
            <w:pPr>
              <w:widowControl/>
              <w:jc w:val="center"/>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w:t>
            </w:r>
          </w:p>
        </w:tc>
        <w:tc>
          <w:tcPr>
            <w:tcW w:w="3260" w:type="dxa"/>
            <w:vAlign w:val="center"/>
          </w:tcPr>
          <w:p w14:paraId="5D10BE5B" w14:textId="77777777" w:rsidR="00BC2F64" w:rsidRPr="00D453F3" w:rsidRDefault="00BC2F64" w:rsidP="00713AC6">
            <w:pPr>
              <w:widowControl/>
              <w:jc w:val="center"/>
              <w:rPr>
                <w:rFonts w:ascii="BIZ UDゴシック" w:eastAsia="BIZ UDゴシック" w:hAnsi="BIZ UDゴシック"/>
                <w:sz w:val="20"/>
                <w:szCs w:val="20"/>
              </w:rPr>
            </w:pPr>
          </w:p>
        </w:tc>
        <w:tc>
          <w:tcPr>
            <w:tcW w:w="3261" w:type="dxa"/>
            <w:vAlign w:val="center"/>
          </w:tcPr>
          <w:p w14:paraId="666396E7" w14:textId="77777777" w:rsidR="00BC2F64" w:rsidRPr="00D453F3" w:rsidRDefault="00BC2F64" w:rsidP="00713AC6">
            <w:pPr>
              <w:widowControl/>
              <w:jc w:val="center"/>
              <w:rPr>
                <w:rFonts w:ascii="BIZ UDゴシック" w:eastAsia="BIZ UDゴシック" w:hAnsi="BIZ UDゴシック"/>
                <w:sz w:val="20"/>
                <w:szCs w:val="20"/>
              </w:rPr>
            </w:pPr>
          </w:p>
        </w:tc>
        <w:tc>
          <w:tcPr>
            <w:tcW w:w="2976" w:type="dxa"/>
            <w:vAlign w:val="center"/>
          </w:tcPr>
          <w:p w14:paraId="15A100B3" w14:textId="77777777" w:rsidR="00BC2F64" w:rsidRPr="00D453F3" w:rsidRDefault="00BC2F64" w:rsidP="00713AC6">
            <w:pPr>
              <w:widowControl/>
              <w:jc w:val="center"/>
              <w:rPr>
                <w:rFonts w:ascii="BIZ UDゴシック" w:eastAsia="BIZ UDゴシック" w:hAnsi="BIZ UDゴシック"/>
                <w:sz w:val="20"/>
                <w:szCs w:val="20"/>
              </w:rPr>
            </w:pPr>
          </w:p>
        </w:tc>
      </w:tr>
    </w:tbl>
    <w:p w14:paraId="7EE7FE83" w14:textId="0148C771" w:rsidR="00632330" w:rsidRPr="00D453F3" w:rsidRDefault="00632330" w:rsidP="00632330">
      <w:pPr>
        <w:widowControl/>
        <w:jc w:val="left"/>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※直近の</w:t>
      </w:r>
      <w:r w:rsidR="00BC2F64">
        <w:rPr>
          <w:rFonts w:ascii="BIZ UDゴシック" w:eastAsia="BIZ UDゴシック" w:hAnsi="BIZ UDゴシック" w:hint="eastAsia"/>
          <w:sz w:val="20"/>
          <w:szCs w:val="20"/>
        </w:rPr>
        <w:t>３</w:t>
      </w:r>
      <w:r w:rsidRPr="00D453F3">
        <w:rPr>
          <w:rFonts w:ascii="BIZ UDゴシック" w:eastAsia="BIZ UDゴシック" w:hAnsi="BIZ UDゴシック" w:hint="eastAsia"/>
          <w:sz w:val="20"/>
          <w:szCs w:val="20"/>
        </w:rPr>
        <w:t>か年について記入してください。</w:t>
      </w:r>
    </w:p>
    <w:p w14:paraId="3BE2B9B2" w14:textId="336BA2C2" w:rsidR="00632330" w:rsidRPr="00D453F3" w:rsidRDefault="00632330" w:rsidP="00632330">
      <w:pPr>
        <w:widowControl/>
        <w:jc w:val="left"/>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※売上高等の金額については千円未満を四捨五入した数値で、売上高営業利益率等の割合については小数第一位未満を四捨五入して記入してください。</w:t>
      </w:r>
    </w:p>
    <w:p w14:paraId="363A68D1" w14:textId="54732F4A" w:rsidR="00632330" w:rsidRPr="00D453F3" w:rsidRDefault="00632330" w:rsidP="00632330">
      <w:pPr>
        <w:widowControl/>
        <w:jc w:val="left"/>
        <w:rPr>
          <w:rFonts w:ascii="BIZ UDゴシック" w:eastAsia="BIZ UDゴシック" w:hAnsi="BIZ UDゴシック"/>
          <w:sz w:val="20"/>
          <w:szCs w:val="20"/>
        </w:rPr>
      </w:pPr>
      <w:r w:rsidRPr="00D453F3">
        <w:rPr>
          <w:rFonts w:ascii="BIZ UDゴシック" w:eastAsia="BIZ UDゴシック" w:hAnsi="BIZ UDゴシック" w:hint="eastAsia"/>
          <w:sz w:val="20"/>
          <w:szCs w:val="20"/>
        </w:rPr>
        <w:t>※公益法人等の場合は、上記に準じた勘定に適宜、置き換えてください。</w:t>
      </w:r>
    </w:p>
    <w:sectPr w:rsidR="00632330" w:rsidRPr="00D453F3" w:rsidSect="00632330">
      <w:footerReference w:type="default" r:id="rId8"/>
      <w:pgSz w:w="16840" w:h="11907" w:orient="landscape" w:code="9"/>
      <w:pgMar w:top="1134" w:right="1418" w:bottom="1134" w:left="1134" w:header="567" w:footer="567" w:gutter="0"/>
      <w:pgNumType w:fmt="numberInDash"/>
      <w:cols w:space="425"/>
      <w:docGrid w:type="line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01F28" w14:textId="77777777" w:rsidR="009C4792" w:rsidRDefault="009C4792">
      <w:r>
        <w:separator/>
      </w:r>
    </w:p>
  </w:endnote>
  <w:endnote w:type="continuationSeparator" w:id="0">
    <w:p w14:paraId="25D7C344" w14:textId="77777777" w:rsidR="009C4792" w:rsidRDefault="009C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A413" w14:textId="77777777" w:rsidR="006101BE" w:rsidRPr="003537F8" w:rsidRDefault="006101BE">
    <w:pPr>
      <w:pStyle w:val="a8"/>
      <w:jc w:val="center"/>
      <w:rPr>
        <w:rFonts w:ascii="ＭＳ 明朝"/>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CD046" w14:textId="77777777" w:rsidR="009C4792" w:rsidRDefault="009C4792">
      <w:r>
        <w:separator/>
      </w:r>
    </w:p>
  </w:footnote>
  <w:footnote w:type="continuationSeparator" w:id="0">
    <w:p w14:paraId="0A2231EA" w14:textId="77777777" w:rsidR="009C4792" w:rsidRDefault="009C47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15pt;height:11.1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75972797">
    <w:abstractNumId w:val="19"/>
  </w:num>
  <w:num w:numId="2" w16cid:durableId="959651557">
    <w:abstractNumId w:val="18"/>
  </w:num>
  <w:num w:numId="3" w16cid:durableId="510604769">
    <w:abstractNumId w:val="12"/>
  </w:num>
  <w:num w:numId="4" w16cid:durableId="1342244577">
    <w:abstractNumId w:val="11"/>
  </w:num>
  <w:num w:numId="5" w16cid:durableId="1699312658">
    <w:abstractNumId w:val="13"/>
  </w:num>
  <w:num w:numId="6" w16cid:durableId="634067620">
    <w:abstractNumId w:val="4"/>
  </w:num>
  <w:num w:numId="7" w16cid:durableId="1746950032">
    <w:abstractNumId w:val="0"/>
  </w:num>
  <w:num w:numId="8" w16cid:durableId="1874029065">
    <w:abstractNumId w:val="20"/>
  </w:num>
  <w:num w:numId="9" w16cid:durableId="1774326246">
    <w:abstractNumId w:val="7"/>
  </w:num>
  <w:num w:numId="10" w16cid:durableId="1945649523">
    <w:abstractNumId w:val="17"/>
  </w:num>
  <w:num w:numId="11" w16cid:durableId="1050808349">
    <w:abstractNumId w:val="2"/>
  </w:num>
  <w:num w:numId="12" w16cid:durableId="509830175">
    <w:abstractNumId w:val="3"/>
  </w:num>
  <w:num w:numId="13" w16cid:durableId="1205142203">
    <w:abstractNumId w:val="10"/>
  </w:num>
  <w:num w:numId="14" w16cid:durableId="1277636305">
    <w:abstractNumId w:val="8"/>
  </w:num>
  <w:num w:numId="15" w16cid:durableId="341973762">
    <w:abstractNumId w:val="14"/>
  </w:num>
  <w:num w:numId="16" w16cid:durableId="1912080773">
    <w:abstractNumId w:val="9"/>
  </w:num>
  <w:num w:numId="17" w16cid:durableId="1302005298">
    <w:abstractNumId w:val="15"/>
  </w:num>
  <w:num w:numId="18" w16cid:durableId="313681274">
    <w:abstractNumId w:val="16"/>
  </w:num>
  <w:num w:numId="19" w16cid:durableId="1186484935">
    <w:abstractNumId w:val="5"/>
  </w:num>
  <w:num w:numId="20" w16cid:durableId="104277820">
    <w:abstractNumId w:val="21"/>
  </w:num>
  <w:num w:numId="21" w16cid:durableId="11856320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65836216">
    <w:abstractNumId w:val="1"/>
  </w:num>
  <w:num w:numId="23" w16cid:durableId="14791060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946"/>
    <w:rsid w:val="000026E4"/>
    <w:rsid w:val="00002A75"/>
    <w:rsid w:val="00006176"/>
    <w:rsid w:val="0000696E"/>
    <w:rsid w:val="00011DB1"/>
    <w:rsid w:val="0001238A"/>
    <w:rsid w:val="0001264B"/>
    <w:rsid w:val="00012D7A"/>
    <w:rsid w:val="00013687"/>
    <w:rsid w:val="00016DD1"/>
    <w:rsid w:val="000219CE"/>
    <w:rsid w:val="00025A1E"/>
    <w:rsid w:val="00027784"/>
    <w:rsid w:val="000304D6"/>
    <w:rsid w:val="00030F05"/>
    <w:rsid w:val="000376AA"/>
    <w:rsid w:val="00041491"/>
    <w:rsid w:val="00043441"/>
    <w:rsid w:val="00043F1E"/>
    <w:rsid w:val="0004429F"/>
    <w:rsid w:val="0004441E"/>
    <w:rsid w:val="0004588E"/>
    <w:rsid w:val="00045E48"/>
    <w:rsid w:val="00046ED7"/>
    <w:rsid w:val="00047FD6"/>
    <w:rsid w:val="00053C67"/>
    <w:rsid w:val="00056935"/>
    <w:rsid w:val="0006031E"/>
    <w:rsid w:val="0006400F"/>
    <w:rsid w:val="00064198"/>
    <w:rsid w:val="00065A8A"/>
    <w:rsid w:val="00067555"/>
    <w:rsid w:val="00070E8C"/>
    <w:rsid w:val="00080724"/>
    <w:rsid w:val="000852CB"/>
    <w:rsid w:val="00086120"/>
    <w:rsid w:val="00090433"/>
    <w:rsid w:val="00091593"/>
    <w:rsid w:val="00091F1B"/>
    <w:rsid w:val="000934B7"/>
    <w:rsid w:val="00094671"/>
    <w:rsid w:val="00094EED"/>
    <w:rsid w:val="000A3C24"/>
    <w:rsid w:val="000B10E9"/>
    <w:rsid w:val="000C001E"/>
    <w:rsid w:val="000C57E4"/>
    <w:rsid w:val="000C58B3"/>
    <w:rsid w:val="000C5DC0"/>
    <w:rsid w:val="000D10D9"/>
    <w:rsid w:val="000D1782"/>
    <w:rsid w:val="000D4E51"/>
    <w:rsid w:val="000D5150"/>
    <w:rsid w:val="000D6004"/>
    <w:rsid w:val="000D7125"/>
    <w:rsid w:val="000E341C"/>
    <w:rsid w:val="000F08E7"/>
    <w:rsid w:val="000F0C99"/>
    <w:rsid w:val="000F1E69"/>
    <w:rsid w:val="000F4595"/>
    <w:rsid w:val="000F4D1B"/>
    <w:rsid w:val="000F528F"/>
    <w:rsid w:val="000F5C0F"/>
    <w:rsid w:val="000F7E1A"/>
    <w:rsid w:val="00100C37"/>
    <w:rsid w:val="00100D57"/>
    <w:rsid w:val="001038E3"/>
    <w:rsid w:val="00107F5E"/>
    <w:rsid w:val="001118A2"/>
    <w:rsid w:val="00112FB8"/>
    <w:rsid w:val="00120B61"/>
    <w:rsid w:val="0012266D"/>
    <w:rsid w:val="00123E4F"/>
    <w:rsid w:val="00124133"/>
    <w:rsid w:val="001242DC"/>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46EF"/>
    <w:rsid w:val="00174F65"/>
    <w:rsid w:val="001807AB"/>
    <w:rsid w:val="00186217"/>
    <w:rsid w:val="00186E4A"/>
    <w:rsid w:val="00186EC5"/>
    <w:rsid w:val="0019172B"/>
    <w:rsid w:val="001929E5"/>
    <w:rsid w:val="00192DDE"/>
    <w:rsid w:val="00194A13"/>
    <w:rsid w:val="00195325"/>
    <w:rsid w:val="00195CC2"/>
    <w:rsid w:val="00196880"/>
    <w:rsid w:val="00197C12"/>
    <w:rsid w:val="001A24C5"/>
    <w:rsid w:val="001B1C3E"/>
    <w:rsid w:val="001B2A81"/>
    <w:rsid w:val="001B5640"/>
    <w:rsid w:val="001B64E4"/>
    <w:rsid w:val="001B6961"/>
    <w:rsid w:val="001C2C54"/>
    <w:rsid w:val="001C4AE4"/>
    <w:rsid w:val="001C78D4"/>
    <w:rsid w:val="001D0ED7"/>
    <w:rsid w:val="001D5740"/>
    <w:rsid w:val="001E0736"/>
    <w:rsid w:val="001E489D"/>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4FC8"/>
    <w:rsid w:val="00227604"/>
    <w:rsid w:val="00230BC6"/>
    <w:rsid w:val="002464C9"/>
    <w:rsid w:val="00246EE7"/>
    <w:rsid w:val="00252D7E"/>
    <w:rsid w:val="00253793"/>
    <w:rsid w:val="00254457"/>
    <w:rsid w:val="002557A6"/>
    <w:rsid w:val="00255C57"/>
    <w:rsid w:val="00255C68"/>
    <w:rsid w:val="00255D36"/>
    <w:rsid w:val="00257F45"/>
    <w:rsid w:val="00262DA5"/>
    <w:rsid w:val="002631E0"/>
    <w:rsid w:val="00265466"/>
    <w:rsid w:val="00265BCF"/>
    <w:rsid w:val="00266185"/>
    <w:rsid w:val="002706F7"/>
    <w:rsid w:val="00271766"/>
    <w:rsid w:val="002735D7"/>
    <w:rsid w:val="002777CE"/>
    <w:rsid w:val="002802B0"/>
    <w:rsid w:val="002814D7"/>
    <w:rsid w:val="00282916"/>
    <w:rsid w:val="0028607F"/>
    <w:rsid w:val="002860C4"/>
    <w:rsid w:val="00287B0D"/>
    <w:rsid w:val="00287D88"/>
    <w:rsid w:val="00291295"/>
    <w:rsid w:val="00291DE2"/>
    <w:rsid w:val="00293E48"/>
    <w:rsid w:val="00297942"/>
    <w:rsid w:val="002A330E"/>
    <w:rsid w:val="002A3855"/>
    <w:rsid w:val="002A5820"/>
    <w:rsid w:val="002A6558"/>
    <w:rsid w:val="002A6652"/>
    <w:rsid w:val="002B23C2"/>
    <w:rsid w:val="002B536F"/>
    <w:rsid w:val="002B6EB8"/>
    <w:rsid w:val="002C3B0D"/>
    <w:rsid w:val="002C4054"/>
    <w:rsid w:val="002C7C86"/>
    <w:rsid w:val="002D1464"/>
    <w:rsid w:val="002D4A25"/>
    <w:rsid w:val="002D6C8C"/>
    <w:rsid w:val="002D7962"/>
    <w:rsid w:val="002F3666"/>
    <w:rsid w:val="00303353"/>
    <w:rsid w:val="0030364C"/>
    <w:rsid w:val="003044CA"/>
    <w:rsid w:val="003048AD"/>
    <w:rsid w:val="003077B2"/>
    <w:rsid w:val="003148D8"/>
    <w:rsid w:val="00314C4E"/>
    <w:rsid w:val="00316F07"/>
    <w:rsid w:val="00317F24"/>
    <w:rsid w:val="0032239F"/>
    <w:rsid w:val="00322C2D"/>
    <w:rsid w:val="00324486"/>
    <w:rsid w:val="0032545F"/>
    <w:rsid w:val="00325AA1"/>
    <w:rsid w:val="0033066F"/>
    <w:rsid w:val="00330F28"/>
    <w:rsid w:val="00335556"/>
    <w:rsid w:val="00335EB7"/>
    <w:rsid w:val="0033658E"/>
    <w:rsid w:val="00337EE7"/>
    <w:rsid w:val="00344D5E"/>
    <w:rsid w:val="0035048B"/>
    <w:rsid w:val="0035211A"/>
    <w:rsid w:val="00352F81"/>
    <w:rsid w:val="003535E8"/>
    <w:rsid w:val="003537F8"/>
    <w:rsid w:val="00357DC5"/>
    <w:rsid w:val="00360161"/>
    <w:rsid w:val="00363163"/>
    <w:rsid w:val="0036777F"/>
    <w:rsid w:val="003720ED"/>
    <w:rsid w:val="0037265E"/>
    <w:rsid w:val="0037288A"/>
    <w:rsid w:val="00374798"/>
    <w:rsid w:val="003763A0"/>
    <w:rsid w:val="00377E5B"/>
    <w:rsid w:val="00382EBD"/>
    <w:rsid w:val="00383683"/>
    <w:rsid w:val="00383D4A"/>
    <w:rsid w:val="00384F73"/>
    <w:rsid w:val="00390831"/>
    <w:rsid w:val="00391021"/>
    <w:rsid w:val="003930C2"/>
    <w:rsid w:val="00393D59"/>
    <w:rsid w:val="003A28D7"/>
    <w:rsid w:val="003A6F78"/>
    <w:rsid w:val="003B03FA"/>
    <w:rsid w:val="003B28BA"/>
    <w:rsid w:val="003B48B5"/>
    <w:rsid w:val="003B7A79"/>
    <w:rsid w:val="003C1BBA"/>
    <w:rsid w:val="003C6B87"/>
    <w:rsid w:val="003C6EBF"/>
    <w:rsid w:val="003D523B"/>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36CF"/>
    <w:rsid w:val="00413EE7"/>
    <w:rsid w:val="00414A0D"/>
    <w:rsid w:val="00414D92"/>
    <w:rsid w:val="0041684F"/>
    <w:rsid w:val="004202B3"/>
    <w:rsid w:val="00424ADD"/>
    <w:rsid w:val="00424C0E"/>
    <w:rsid w:val="004250BD"/>
    <w:rsid w:val="004258D6"/>
    <w:rsid w:val="0043087F"/>
    <w:rsid w:val="004310BD"/>
    <w:rsid w:val="00431220"/>
    <w:rsid w:val="00432335"/>
    <w:rsid w:val="00441721"/>
    <w:rsid w:val="004429FF"/>
    <w:rsid w:val="00443C2B"/>
    <w:rsid w:val="00443E5F"/>
    <w:rsid w:val="0044478C"/>
    <w:rsid w:val="004449BB"/>
    <w:rsid w:val="004539B5"/>
    <w:rsid w:val="00457AFA"/>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A06C5"/>
    <w:rsid w:val="004A161E"/>
    <w:rsid w:val="004A3B46"/>
    <w:rsid w:val="004B13C0"/>
    <w:rsid w:val="004B2A0A"/>
    <w:rsid w:val="004B2ABD"/>
    <w:rsid w:val="004B496B"/>
    <w:rsid w:val="004B5175"/>
    <w:rsid w:val="004B7D1C"/>
    <w:rsid w:val="004C3801"/>
    <w:rsid w:val="004C4F55"/>
    <w:rsid w:val="004C5285"/>
    <w:rsid w:val="004C6510"/>
    <w:rsid w:val="004D0FD6"/>
    <w:rsid w:val="004D2FFB"/>
    <w:rsid w:val="004D49EB"/>
    <w:rsid w:val="004E4BF1"/>
    <w:rsid w:val="004E4CFE"/>
    <w:rsid w:val="004F094F"/>
    <w:rsid w:val="004F7048"/>
    <w:rsid w:val="00500734"/>
    <w:rsid w:val="00501A79"/>
    <w:rsid w:val="005028AC"/>
    <w:rsid w:val="00502CB8"/>
    <w:rsid w:val="005030DF"/>
    <w:rsid w:val="0050316E"/>
    <w:rsid w:val="005050DE"/>
    <w:rsid w:val="00512A15"/>
    <w:rsid w:val="005158C1"/>
    <w:rsid w:val="00520A30"/>
    <w:rsid w:val="00523D22"/>
    <w:rsid w:val="0052540F"/>
    <w:rsid w:val="00525467"/>
    <w:rsid w:val="005279E9"/>
    <w:rsid w:val="00530C26"/>
    <w:rsid w:val="0053762D"/>
    <w:rsid w:val="00542850"/>
    <w:rsid w:val="005467DA"/>
    <w:rsid w:val="00546D04"/>
    <w:rsid w:val="00547B4B"/>
    <w:rsid w:val="00551946"/>
    <w:rsid w:val="00553B31"/>
    <w:rsid w:val="0056252E"/>
    <w:rsid w:val="00567304"/>
    <w:rsid w:val="00570DC9"/>
    <w:rsid w:val="00573B30"/>
    <w:rsid w:val="005775A0"/>
    <w:rsid w:val="00582359"/>
    <w:rsid w:val="00583CB1"/>
    <w:rsid w:val="0059053C"/>
    <w:rsid w:val="00593B61"/>
    <w:rsid w:val="00594A22"/>
    <w:rsid w:val="00597E12"/>
    <w:rsid w:val="005A1C01"/>
    <w:rsid w:val="005A2265"/>
    <w:rsid w:val="005A2719"/>
    <w:rsid w:val="005A307B"/>
    <w:rsid w:val="005A4F93"/>
    <w:rsid w:val="005B3C2E"/>
    <w:rsid w:val="005C0754"/>
    <w:rsid w:val="005C3E26"/>
    <w:rsid w:val="005C745E"/>
    <w:rsid w:val="005D0628"/>
    <w:rsid w:val="005D0AE7"/>
    <w:rsid w:val="005D1024"/>
    <w:rsid w:val="005D1161"/>
    <w:rsid w:val="005D3D20"/>
    <w:rsid w:val="005D4D3D"/>
    <w:rsid w:val="005D5492"/>
    <w:rsid w:val="005D6009"/>
    <w:rsid w:val="005D739A"/>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21D3"/>
    <w:rsid w:val="00632330"/>
    <w:rsid w:val="006354B4"/>
    <w:rsid w:val="0064405C"/>
    <w:rsid w:val="00646949"/>
    <w:rsid w:val="00646A57"/>
    <w:rsid w:val="0065615E"/>
    <w:rsid w:val="00656A4D"/>
    <w:rsid w:val="00656C12"/>
    <w:rsid w:val="006579E2"/>
    <w:rsid w:val="00661625"/>
    <w:rsid w:val="0066401D"/>
    <w:rsid w:val="00667B8A"/>
    <w:rsid w:val="0067209F"/>
    <w:rsid w:val="006729FE"/>
    <w:rsid w:val="006740ED"/>
    <w:rsid w:val="00676E61"/>
    <w:rsid w:val="00682730"/>
    <w:rsid w:val="006860C2"/>
    <w:rsid w:val="00687C80"/>
    <w:rsid w:val="00693943"/>
    <w:rsid w:val="006A04EB"/>
    <w:rsid w:val="006A5E56"/>
    <w:rsid w:val="006B1158"/>
    <w:rsid w:val="006B1F45"/>
    <w:rsid w:val="006B23E0"/>
    <w:rsid w:val="006B60B2"/>
    <w:rsid w:val="006C3120"/>
    <w:rsid w:val="006C4FFC"/>
    <w:rsid w:val="006D12C5"/>
    <w:rsid w:val="006D233A"/>
    <w:rsid w:val="006D4F9A"/>
    <w:rsid w:val="006D549B"/>
    <w:rsid w:val="006D6FBC"/>
    <w:rsid w:val="006E2407"/>
    <w:rsid w:val="006E2959"/>
    <w:rsid w:val="006E546E"/>
    <w:rsid w:val="006E5B75"/>
    <w:rsid w:val="006E75BC"/>
    <w:rsid w:val="006F071C"/>
    <w:rsid w:val="006F6061"/>
    <w:rsid w:val="006F6C04"/>
    <w:rsid w:val="006F6C1E"/>
    <w:rsid w:val="006F73FC"/>
    <w:rsid w:val="006F7A85"/>
    <w:rsid w:val="00700A63"/>
    <w:rsid w:val="00701773"/>
    <w:rsid w:val="00704897"/>
    <w:rsid w:val="00705A47"/>
    <w:rsid w:val="00706B99"/>
    <w:rsid w:val="007119FC"/>
    <w:rsid w:val="00713AC6"/>
    <w:rsid w:val="0071521B"/>
    <w:rsid w:val="00716994"/>
    <w:rsid w:val="00717AE2"/>
    <w:rsid w:val="00720169"/>
    <w:rsid w:val="00723B91"/>
    <w:rsid w:val="00726104"/>
    <w:rsid w:val="00732401"/>
    <w:rsid w:val="00741FA4"/>
    <w:rsid w:val="00741FF5"/>
    <w:rsid w:val="0074579D"/>
    <w:rsid w:val="00747B18"/>
    <w:rsid w:val="00752232"/>
    <w:rsid w:val="007542A3"/>
    <w:rsid w:val="00754729"/>
    <w:rsid w:val="00754CA1"/>
    <w:rsid w:val="0075537F"/>
    <w:rsid w:val="007556EF"/>
    <w:rsid w:val="007565AC"/>
    <w:rsid w:val="0076086D"/>
    <w:rsid w:val="0076349B"/>
    <w:rsid w:val="00765360"/>
    <w:rsid w:val="00765FD1"/>
    <w:rsid w:val="00772AFB"/>
    <w:rsid w:val="00781952"/>
    <w:rsid w:val="007826CA"/>
    <w:rsid w:val="00790AA0"/>
    <w:rsid w:val="007A6C8C"/>
    <w:rsid w:val="007A6E5F"/>
    <w:rsid w:val="007B578D"/>
    <w:rsid w:val="007B7CEE"/>
    <w:rsid w:val="007B7CF1"/>
    <w:rsid w:val="007C0CEC"/>
    <w:rsid w:val="007C1001"/>
    <w:rsid w:val="007C395A"/>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54D8"/>
    <w:rsid w:val="00806D2A"/>
    <w:rsid w:val="00806E3E"/>
    <w:rsid w:val="00806E66"/>
    <w:rsid w:val="00810229"/>
    <w:rsid w:val="00813AF5"/>
    <w:rsid w:val="00813E95"/>
    <w:rsid w:val="008152DE"/>
    <w:rsid w:val="0081736E"/>
    <w:rsid w:val="00820EA8"/>
    <w:rsid w:val="008222DA"/>
    <w:rsid w:val="008244FF"/>
    <w:rsid w:val="00824EC2"/>
    <w:rsid w:val="008254A7"/>
    <w:rsid w:val="00825A4B"/>
    <w:rsid w:val="00827333"/>
    <w:rsid w:val="00831CB9"/>
    <w:rsid w:val="008336C2"/>
    <w:rsid w:val="00834CD4"/>
    <w:rsid w:val="0083672B"/>
    <w:rsid w:val="00847416"/>
    <w:rsid w:val="00852866"/>
    <w:rsid w:val="00855D78"/>
    <w:rsid w:val="00860BDE"/>
    <w:rsid w:val="00861685"/>
    <w:rsid w:val="00862AB5"/>
    <w:rsid w:val="00863D89"/>
    <w:rsid w:val="008669D6"/>
    <w:rsid w:val="00866E63"/>
    <w:rsid w:val="008702E5"/>
    <w:rsid w:val="008710DB"/>
    <w:rsid w:val="00871F60"/>
    <w:rsid w:val="00874A0C"/>
    <w:rsid w:val="00875666"/>
    <w:rsid w:val="008776B5"/>
    <w:rsid w:val="0088493F"/>
    <w:rsid w:val="00886410"/>
    <w:rsid w:val="00887B42"/>
    <w:rsid w:val="008904A5"/>
    <w:rsid w:val="00896061"/>
    <w:rsid w:val="008972FD"/>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6DFD"/>
    <w:rsid w:val="008C790F"/>
    <w:rsid w:val="008D1517"/>
    <w:rsid w:val="008D25CB"/>
    <w:rsid w:val="008D3571"/>
    <w:rsid w:val="008D4E7C"/>
    <w:rsid w:val="008D64C5"/>
    <w:rsid w:val="008D7E05"/>
    <w:rsid w:val="008E1F9E"/>
    <w:rsid w:val="008E2CF8"/>
    <w:rsid w:val="008E483A"/>
    <w:rsid w:val="008E7B5C"/>
    <w:rsid w:val="008F7BDB"/>
    <w:rsid w:val="009000D1"/>
    <w:rsid w:val="009017B0"/>
    <w:rsid w:val="00901924"/>
    <w:rsid w:val="009060E4"/>
    <w:rsid w:val="0090758A"/>
    <w:rsid w:val="009150E5"/>
    <w:rsid w:val="009153D7"/>
    <w:rsid w:val="00925B28"/>
    <w:rsid w:val="009264AE"/>
    <w:rsid w:val="00926944"/>
    <w:rsid w:val="0092695E"/>
    <w:rsid w:val="009309F5"/>
    <w:rsid w:val="0093135F"/>
    <w:rsid w:val="00932382"/>
    <w:rsid w:val="00932E73"/>
    <w:rsid w:val="00932EB0"/>
    <w:rsid w:val="00933E84"/>
    <w:rsid w:val="00940B2B"/>
    <w:rsid w:val="00940F92"/>
    <w:rsid w:val="00942C10"/>
    <w:rsid w:val="00942EA9"/>
    <w:rsid w:val="00943722"/>
    <w:rsid w:val="00950967"/>
    <w:rsid w:val="00950F43"/>
    <w:rsid w:val="00952002"/>
    <w:rsid w:val="0095635B"/>
    <w:rsid w:val="0095667D"/>
    <w:rsid w:val="00963067"/>
    <w:rsid w:val="00965D2D"/>
    <w:rsid w:val="0097281A"/>
    <w:rsid w:val="00974A5D"/>
    <w:rsid w:val="00975430"/>
    <w:rsid w:val="00977F66"/>
    <w:rsid w:val="009858EF"/>
    <w:rsid w:val="0098622B"/>
    <w:rsid w:val="00986838"/>
    <w:rsid w:val="00993B91"/>
    <w:rsid w:val="009A09E1"/>
    <w:rsid w:val="009A113A"/>
    <w:rsid w:val="009A21CB"/>
    <w:rsid w:val="009A52E8"/>
    <w:rsid w:val="009B13C8"/>
    <w:rsid w:val="009B32BC"/>
    <w:rsid w:val="009B4DBB"/>
    <w:rsid w:val="009C2073"/>
    <w:rsid w:val="009C412B"/>
    <w:rsid w:val="009C4792"/>
    <w:rsid w:val="009C7A60"/>
    <w:rsid w:val="009D024A"/>
    <w:rsid w:val="009D2E66"/>
    <w:rsid w:val="009D45E4"/>
    <w:rsid w:val="009D4A1E"/>
    <w:rsid w:val="009D7A91"/>
    <w:rsid w:val="009F15F7"/>
    <w:rsid w:val="009F1B59"/>
    <w:rsid w:val="009F46DF"/>
    <w:rsid w:val="009F4732"/>
    <w:rsid w:val="00A064BA"/>
    <w:rsid w:val="00A07C01"/>
    <w:rsid w:val="00A13625"/>
    <w:rsid w:val="00A1557C"/>
    <w:rsid w:val="00A169DD"/>
    <w:rsid w:val="00A16C4B"/>
    <w:rsid w:val="00A17E34"/>
    <w:rsid w:val="00A17F2F"/>
    <w:rsid w:val="00A21E40"/>
    <w:rsid w:val="00A22796"/>
    <w:rsid w:val="00A22E46"/>
    <w:rsid w:val="00A25E70"/>
    <w:rsid w:val="00A30123"/>
    <w:rsid w:val="00A43BAF"/>
    <w:rsid w:val="00A47591"/>
    <w:rsid w:val="00A476CD"/>
    <w:rsid w:val="00A5320E"/>
    <w:rsid w:val="00A56900"/>
    <w:rsid w:val="00A61916"/>
    <w:rsid w:val="00A62847"/>
    <w:rsid w:val="00A62F49"/>
    <w:rsid w:val="00A65ED8"/>
    <w:rsid w:val="00A67288"/>
    <w:rsid w:val="00A74789"/>
    <w:rsid w:val="00A81903"/>
    <w:rsid w:val="00A82790"/>
    <w:rsid w:val="00A8357B"/>
    <w:rsid w:val="00A91D30"/>
    <w:rsid w:val="00A94181"/>
    <w:rsid w:val="00A973EB"/>
    <w:rsid w:val="00A976A0"/>
    <w:rsid w:val="00AA41CD"/>
    <w:rsid w:val="00AA6783"/>
    <w:rsid w:val="00AA69ED"/>
    <w:rsid w:val="00AA6D63"/>
    <w:rsid w:val="00AB7207"/>
    <w:rsid w:val="00AC1262"/>
    <w:rsid w:val="00AC186C"/>
    <w:rsid w:val="00AC3A5F"/>
    <w:rsid w:val="00AC4C18"/>
    <w:rsid w:val="00AC5849"/>
    <w:rsid w:val="00AC7E43"/>
    <w:rsid w:val="00AD162E"/>
    <w:rsid w:val="00AD3739"/>
    <w:rsid w:val="00AE061D"/>
    <w:rsid w:val="00AE0796"/>
    <w:rsid w:val="00AE2EB4"/>
    <w:rsid w:val="00AE7C89"/>
    <w:rsid w:val="00AF1B73"/>
    <w:rsid w:val="00AF2673"/>
    <w:rsid w:val="00AF29A7"/>
    <w:rsid w:val="00AF750C"/>
    <w:rsid w:val="00B00D3A"/>
    <w:rsid w:val="00B01681"/>
    <w:rsid w:val="00B03861"/>
    <w:rsid w:val="00B04962"/>
    <w:rsid w:val="00B05871"/>
    <w:rsid w:val="00B07AF2"/>
    <w:rsid w:val="00B10526"/>
    <w:rsid w:val="00B164EF"/>
    <w:rsid w:val="00B16650"/>
    <w:rsid w:val="00B22DC9"/>
    <w:rsid w:val="00B342BC"/>
    <w:rsid w:val="00B35417"/>
    <w:rsid w:val="00B4109F"/>
    <w:rsid w:val="00B51913"/>
    <w:rsid w:val="00B562A1"/>
    <w:rsid w:val="00B63A1E"/>
    <w:rsid w:val="00B71E97"/>
    <w:rsid w:val="00B7465C"/>
    <w:rsid w:val="00B747A0"/>
    <w:rsid w:val="00B7694C"/>
    <w:rsid w:val="00B80907"/>
    <w:rsid w:val="00B80F06"/>
    <w:rsid w:val="00B82DB4"/>
    <w:rsid w:val="00B82EC8"/>
    <w:rsid w:val="00B82FC0"/>
    <w:rsid w:val="00B8699B"/>
    <w:rsid w:val="00B9121D"/>
    <w:rsid w:val="00B9541E"/>
    <w:rsid w:val="00B96CF5"/>
    <w:rsid w:val="00B97C19"/>
    <w:rsid w:val="00BA03EB"/>
    <w:rsid w:val="00BA0F7A"/>
    <w:rsid w:val="00BA16FC"/>
    <w:rsid w:val="00BA18D0"/>
    <w:rsid w:val="00BA1CF6"/>
    <w:rsid w:val="00BA1E23"/>
    <w:rsid w:val="00BA4A67"/>
    <w:rsid w:val="00BA4CA8"/>
    <w:rsid w:val="00BA6CDF"/>
    <w:rsid w:val="00BB08A6"/>
    <w:rsid w:val="00BB5D44"/>
    <w:rsid w:val="00BC08E5"/>
    <w:rsid w:val="00BC0922"/>
    <w:rsid w:val="00BC2F64"/>
    <w:rsid w:val="00BC40E6"/>
    <w:rsid w:val="00BC5233"/>
    <w:rsid w:val="00BC6154"/>
    <w:rsid w:val="00BD06FB"/>
    <w:rsid w:val="00BD1D3E"/>
    <w:rsid w:val="00BD2258"/>
    <w:rsid w:val="00BD416F"/>
    <w:rsid w:val="00BD42EE"/>
    <w:rsid w:val="00BD51DA"/>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749F"/>
    <w:rsid w:val="00C27CFF"/>
    <w:rsid w:val="00C30EAC"/>
    <w:rsid w:val="00C32006"/>
    <w:rsid w:val="00C33E85"/>
    <w:rsid w:val="00C43403"/>
    <w:rsid w:val="00C435C9"/>
    <w:rsid w:val="00C4443C"/>
    <w:rsid w:val="00C477FD"/>
    <w:rsid w:val="00C50568"/>
    <w:rsid w:val="00C52EDF"/>
    <w:rsid w:val="00C56C00"/>
    <w:rsid w:val="00C60E5F"/>
    <w:rsid w:val="00C6217B"/>
    <w:rsid w:val="00C62AB1"/>
    <w:rsid w:val="00C6305C"/>
    <w:rsid w:val="00C70D0A"/>
    <w:rsid w:val="00C7223D"/>
    <w:rsid w:val="00C75AC1"/>
    <w:rsid w:val="00C76DEC"/>
    <w:rsid w:val="00C770E7"/>
    <w:rsid w:val="00C77E92"/>
    <w:rsid w:val="00C850BF"/>
    <w:rsid w:val="00C9392F"/>
    <w:rsid w:val="00C93A0F"/>
    <w:rsid w:val="00C94161"/>
    <w:rsid w:val="00C9456D"/>
    <w:rsid w:val="00C96BDB"/>
    <w:rsid w:val="00CA0FF2"/>
    <w:rsid w:val="00CB2C6F"/>
    <w:rsid w:val="00CB36C7"/>
    <w:rsid w:val="00CB6A2C"/>
    <w:rsid w:val="00CC35C4"/>
    <w:rsid w:val="00CC3828"/>
    <w:rsid w:val="00CD1AA8"/>
    <w:rsid w:val="00CD1D17"/>
    <w:rsid w:val="00CD33EC"/>
    <w:rsid w:val="00CD3E19"/>
    <w:rsid w:val="00CE05E0"/>
    <w:rsid w:val="00CE0B7D"/>
    <w:rsid w:val="00CE22AC"/>
    <w:rsid w:val="00CE6546"/>
    <w:rsid w:val="00CE7876"/>
    <w:rsid w:val="00CE7B16"/>
    <w:rsid w:val="00CF7564"/>
    <w:rsid w:val="00D02A04"/>
    <w:rsid w:val="00D02F34"/>
    <w:rsid w:val="00D030B4"/>
    <w:rsid w:val="00D03198"/>
    <w:rsid w:val="00D03E18"/>
    <w:rsid w:val="00D07DF7"/>
    <w:rsid w:val="00D14A87"/>
    <w:rsid w:val="00D1668A"/>
    <w:rsid w:val="00D16F7B"/>
    <w:rsid w:val="00D21EE2"/>
    <w:rsid w:val="00D23698"/>
    <w:rsid w:val="00D252E2"/>
    <w:rsid w:val="00D26673"/>
    <w:rsid w:val="00D27307"/>
    <w:rsid w:val="00D30305"/>
    <w:rsid w:val="00D324AA"/>
    <w:rsid w:val="00D33510"/>
    <w:rsid w:val="00D33AEC"/>
    <w:rsid w:val="00D34F5C"/>
    <w:rsid w:val="00D40410"/>
    <w:rsid w:val="00D42941"/>
    <w:rsid w:val="00D453F3"/>
    <w:rsid w:val="00D540F1"/>
    <w:rsid w:val="00D56631"/>
    <w:rsid w:val="00D6096E"/>
    <w:rsid w:val="00D61124"/>
    <w:rsid w:val="00D62037"/>
    <w:rsid w:val="00D63AC6"/>
    <w:rsid w:val="00D64289"/>
    <w:rsid w:val="00D646A0"/>
    <w:rsid w:val="00D65AB9"/>
    <w:rsid w:val="00D721C4"/>
    <w:rsid w:val="00D724D6"/>
    <w:rsid w:val="00D72601"/>
    <w:rsid w:val="00D76960"/>
    <w:rsid w:val="00D772C6"/>
    <w:rsid w:val="00D849A9"/>
    <w:rsid w:val="00D976A5"/>
    <w:rsid w:val="00DA2927"/>
    <w:rsid w:val="00DA4412"/>
    <w:rsid w:val="00DA4E16"/>
    <w:rsid w:val="00DA6F11"/>
    <w:rsid w:val="00DA6FBF"/>
    <w:rsid w:val="00DB2EE2"/>
    <w:rsid w:val="00DB3342"/>
    <w:rsid w:val="00DB7C69"/>
    <w:rsid w:val="00DC2F65"/>
    <w:rsid w:val="00DD5927"/>
    <w:rsid w:val="00DD6813"/>
    <w:rsid w:val="00DE1788"/>
    <w:rsid w:val="00DE2EE7"/>
    <w:rsid w:val="00DF1486"/>
    <w:rsid w:val="00DF6348"/>
    <w:rsid w:val="00DF7FB4"/>
    <w:rsid w:val="00E00B0A"/>
    <w:rsid w:val="00E0254A"/>
    <w:rsid w:val="00E05360"/>
    <w:rsid w:val="00E0631B"/>
    <w:rsid w:val="00E064E0"/>
    <w:rsid w:val="00E069C1"/>
    <w:rsid w:val="00E06EFB"/>
    <w:rsid w:val="00E10F80"/>
    <w:rsid w:val="00E15F27"/>
    <w:rsid w:val="00E20848"/>
    <w:rsid w:val="00E20A31"/>
    <w:rsid w:val="00E20FEC"/>
    <w:rsid w:val="00E236FC"/>
    <w:rsid w:val="00E25F37"/>
    <w:rsid w:val="00E26D70"/>
    <w:rsid w:val="00E2705C"/>
    <w:rsid w:val="00E27EEA"/>
    <w:rsid w:val="00E34956"/>
    <w:rsid w:val="00E34CBF"/>
    <w:rsid w:val="00E35866"/>
    <w:rsid w:val="00E4166A"/>
    <w:rsid w:val="00E45F0C"/>
    <w:rsid w:val="00E475FC"/>
    <w:rsid w:val="00E60169"/>
    <w:rsid w:val="00E61917"/>
    <w:rsid w:val="00E662EC"/>
    <w:rsid w:val="00E6678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7AB2"/>
    <w:rsid w:val="00EB0C13"/>
    <w:rsid w:val="00EB434F"/>
    <w:rsid w:val="00EB7CD0"/>
    <w:rsid w:val="00EC1F73"/>
    <w:rsid w:val="00EC2763"/>
    <w:rsid w:val="00EC502D"/>
    <w:rsid w:val="00EC5E52"/>
    <w:rsid w:val="00EC7404"/>
    <w:rsid w:val="00EC7D1F"/>
    <w:rsid w:val="00ED0627"/>
    <w:rsid w:val="00ED1109"/>
    <w:rsid w:val="00ED3141"/>
    <w:rsid w:val="00ED3D48"/>
    <w:rsid w:val="00ED58FA"/>
    <w:rsid w:val="00ED6DB2"/>
    <w:rsid w:val="00EE0C2C"/>
    <w:rsid w:val="00EE2D6F"/>
    <w:rsid w:val="00EE4393"/>
    <w:rsid w:val="00EF0B6C"/>
    <w:rsid w:val="00EF4C33"/>
    <w:rsid w:val="00F074F3"/>
    <w:rsid w:val="00F10F5E"/>
    <w:rsid w:val="00F201D9"/>
    <w:rsid w:val="00F211B7"/>
    <w:rsid w:val="00F2606C"/>
    <w:rsid w:val="00F270E2"/>
    <w:rsid w:val="00F3410E"/>
    <w:rsid w:val="00F41370"/>
    <w:rsid w:val="00F44AE7"/>
    <w:rsid w:val="00F452C9"/>
    <w:rsid w:val="00F45941"/>
    <w:rsid w:val="00F50A82"/>
    <w:rsid w:val="00F53EE8"/>
    <w:rsid w:val="00F5404B"/>
    <w:rsid w:val="00F57C2D"/>
    <w:rsid w:val="00F60B0F"/>
    <w:rsid w:val="00F62322"/>
    <w:rsid w:val="00F629F0"/>
    <w:rsid w:val="00F67F4D"/>
    <w:rsid w:val="00F72579"/>
    <w:rsid w:val="00F741A9"/>
    <w:rsid w:val="00F92CEB"/>
    <w:rsid w:val="00F9460B"/>
    <w:rsid w:val="00FA4819"/>
    <w:rsid w:val="00FA7B61"/>
    <w:rsid w:val="00FB0EA2"/>
    <w:rsid w:val="00FB6F4E"/>
    <w:rsid w:val="00FC0EF0"/>
    <w:rsid w:val="00FC4634"/>
    <w:rsid w:val="00FC5536"/>
    <w:rsid w:val="00FD1634"/>
    <w:rsid w:val="00FD219A"/>
    <w:rsid w:val="00FD4184"/>
    <w:rsid w:val="00FD5C58"/>
    <w:rsid w:val="00FD6640"/>
    <w:rsid w:val="00FD716B"/>
    <w:rsid w:val="00FE23F3"/>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2"/>
    </o:shapelayout>
  </w:shapeDefaults>
  <w:decimalSymbol w:val="."/>
  <w:listSeparator w:val=","/>
  <w14:docId w14:val="59F9836F"/>
  <w15:docId w15:val="{BFAEDB26-E4C3-4B3C-8ED3-531D7BA1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6F11"/>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EB0C13"/>
    <w:pPr>
      <w:autoSpaceDN w:val="0"/>
      <w:outlineLvl w:val="0"/>
    </w:pPr>
    <w:rPr>
      <w:rFonts w:ascii="HG丸ｺﾞｼｯｸM-PRO" w:hAnsi="HG丸ｺﾞｼｯｸM-PRO"/>
      <w:sz w:val="24"/>
      <w:szCs w:val="20"/>
      <w:lang w:val="x-none" w:eastAsia="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EB0C13"/>
    <w:rPr>
      <w:rFonts w:ascii="HG丸ｺﾞｼｯｸM-PRO" w:eastAsia="HG丸ｺﾞｼｯｸM-PRO" w:hAnsi="HG丸ｺﾞｼｯｸM-PRO" w:cs="Times New Roman"/>
      <w:kern w:val="2"/>
      <w:sz w:val="24"/>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9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57466-1253-431C-89CB-06542DA2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254</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藤井　亮暢</cp:lastModifiedBy>
  <cp:revision>9</cp:revision>
  <cp:lastPrinted>2025-03-21T06:54:00Z</cp:lastPrinted>
  <dcterms:created xsi:type="dcterms:W3CDTF">2022-10-04T10:07:00Z</dcterms:created>
  <dcterms:modified xsi:type="dcterms:W3CDTF">2025-03-21T06:57:00Z</dcterms:modified>
</cp:coreProperties>
</file>