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76" w:rsidRDefault="004D1876" w:rsidP="004D187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8(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1260"/>
        <w:gridCol w:w="1050"/>
        <w:gridCol w:w="210"/>
        <w:gridCol w:w="1134"/>
        <w:gridCol w:w="126"/>
        <w:gridCol w:w="1092"/>
        <w:gridCol w:w="1218"/>
      </w:tblGrid>
      <w:tr w:rsidR="004D1876" w:rsidTr="00281496">
        <w:trPr>
          <w:cantSplit/>
          <w:trHeight w:val="509"/>
        </w:trPr>
        <w:tc>
          <w:tcPr>
            <w:tcW w:w="472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浄化槽清掃及び保守点検報告書</w:t>
            </w:r>
          </w:p>
        </w:tc>
        <w:tc>
          <w:tcPr>
            <w:tcW w:w="1470" w:type="dxa"/>
            <w:gridSpan w:val="3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310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D1876" w:rsidTr="00281496">
        <w:trPr>
          <w:cantSplit/>
          <w:trHeight w:val="509"/>
        </w:trPr>
        <w:tc>
          <w:tcPr>
            <w:tcW w:w="4725" w:type="dxa"/>
            <w:gridSpan w:val="4"/>
            <w:vMerge/>
            <w:tcBorders>
              <w:left w:val="nil"/>
            </w:tcBorders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3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2310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D1876" w:rsidTr="00281496">
        <w:trPr>
          <w:cantSplit/>
          <w:trHeight w:val="509"/>
        </w:trPr>
        <w:tc>
          <w:tcPr>
            <w:tcW w:w="472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D1876" w:rsidTr="00281496">
        <w:trPr>
          <w:cantSplit/>
          <w:trHeight w:val="2440"/>
        </w:trPr>
        <w:tc>
          <w:tcPr>
            <w:tcW w:w="8505" w:type="dxa"/>
            <w:gridSpan w:val="9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before="240" w:after="240" w:line="240" w:lineRule="exact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4D1876" w:rsidRDefault="004376D7" w:rsidP="00281496">
            <w:pPr>
              <w:wordWrap w:val="0"/>
              <w:overflowPunct w:val="0"/>
              <w:autoSpaceDE w:val="0"/>
              <w:autoSpaceDN w:val="0"/>
              <w:spacing w:after="360" w:line="240" w:lineRule="exact"/>
              <w:textAlignment w:val="center"/>
            </w:pPr>
            <w:r>
              <w:rPr>
                <w:rFonts w:hint="eastAsia"/>
              </w:rPr>
              <w:t xml:space="preserve">　　半田市長</w:t>
            </w:r>
            <w:bookmarkStart w:id="0" w:name="_GoBack"/>
            <w:bookmarkEnd w:id="0"/>
            <w:r w:rsidR="004D1876">
              <w:rPr>
                <w:rFonts w:hint="eastAsia"/>
              </w:rPr>
              <w:t xml:space="preserve">　　殿</w:t>
            </w:r>
          </w:p>
          <w:p w:rsidR="004D1876" w:rsidRDefault="004D1876" w:rsidP="00020521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right="1417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D1876" w:rsidRDefault="004D1876" w:rsidP="00020521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right="1417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  <w:p w:rsidR="004D1876" w:rsidRDefault="004D1876" w:rsidP="00020521">
            <w:pPr>
              <w:wordWrap w:val="0"/>
              <w:overflowPunct w:val="0"/>
              <w:autoSpaceDE w:val="0"/>
              <w:autoSpaceDN w:val="0"/>
              <w:spacing w:after="360" w:line="240" w:lineRule="exact"/>
              <w:ind w:right="1417"/>
              <w:jc w:val="right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after="360" w:line="240" w:lineRule="exact"/>
              <w:textAlignment w:val="center"/>
            </w:pPr>
            <w:r>
              <w:rPr>
                <w:rFonts w:hint="eastAsia"/>
              </w:rPr>
              <w:t xml:space="preserve">　半田市廃棄物の減量及び処理に関する条例施行規則第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号の規定により次のとおり報告します。</w:t>
            </w:r>
          </w:p>
        </w:tc>
      </w:tr>
      <w:tr w:rsidR="004D1876" w:rsidTr="00281496">
        <w:trPr>
          <w:cantSplit/>
          <w:trHeight w:val="437"/>
        </w:trPr>
        <w:tc>
          <w:tcPr>
            <w:tcW w:w="2415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ind w:right="216" w:firstLine="216"/>
              <w:jc w:val="distribute"/>
              <w:textAlignment w:val="center"/>
            </w:pPr>
            <w:r>
              <w:rPr>
                <w:rFonts w:hint="eastAsia"/>
              </w:rPr>
              <w:t>清掃及び保守点検</w:t>
            </w:r>
          </w:p>
        </w:tc>
        <w:tc>
          <w:tcPr>
            <w:tcW w:w="6090" w:type="dxa"/>
            <w:gridSpan w:val="7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020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日から　</w:t>
            </w:r>
            <w:r w:rsidR="000205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4D1876" w:rsidTr="00281496">
        <w:trPr>
          <w:cantSplit/>
          <w:trHeight w:val="437"/>
        </w:trPr>
        <w:tc>
          <w:tcPr>
            <w:tcW w:w="2415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浄化</w:t>
            </w:r>
            <w:r>
              <w:rPr>
                <w:rFonts w:hint="eastAsia"/>
              </w:rPr>
              <w:t>槽</w:t>
            </w:r>
          </w:p>
        </w:tc>
        <w:tc>
          <w:tcPr>
            <w:tcW w:w="1260" w:type="dxa"/>
            <w:vMerge w:val="restart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式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2352" w:type="dxa"/>
            <w:gridSpan w:val="3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清</w:t>
            </w:r>
            <w:r>
              <w:rPr>
                <w:rFonts w:hint="eastAsia"/>
              </w:rPr>
              <w:t>掃</w:t>
            </w:r>
          </w:p>
        </w:tc>
        <w:tc>
          <w:tcPr>
            <w:tcW w:w="1218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保守点検</w:t>
            </w:r>
          </w:p>
        </w:tc>
      </w:tr>
      <w:tr w:rsidR="004D1876" w:rsidTr="00281496">
        <w:trPr>
          <w:cantSplit/>
          <w:trHeight w:val="437"/>
        </w:trPr>
        <w:tc>
          <w:tcPr>
            <w:tcW w:w="1365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管理者</w:t>
            </w:r>
          </w:p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</w:p>
        </w:tc>
        <w:tc>
          <w:tcPr>
            <w:tcW w:w="1260" w:type="dxa"/>
            <w:vMerge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134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汲取量</w:t>
            </w:r>
          </w:p>
        </w:tc>
        <w:tc>
          <w:tcPr>
            <w:tcW w:w="1218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清掃月日</w:t>
            </w:r>
          </w:p>
        </w:tc>
        <w:tc>
          <w:tcPr>
            <w:tcW w:w="1218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保守点検月日</w:t>
            </w:r>
          </w:p>
        </w:tc>
      </w:tr>
      <w:tr w:rsidR="004D1876" w:rsidTr="00281496">
        <w:trPr>
          <w:cantSplit/>
          <w:trHeight w:val="3610"/>
        </w:trPr>
        <w:tc>
          <w:tcPr>
            <w:tcW w:w="1365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D1876" w:rsidTr="00281496">
        <w:trPr>
          <w:cantSplit/>
          <w:trHeight w:val="998"/>
        </w:trPr>
        <w:tc>
          <w:tcPr>
            <w:tcW w:w="8505" w:type="dxa"/>
            <w:gridSpan w:val="9"/>
            <w:vAlign w:val="center"/>
          </w:tcPr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rFonts w:hint="eastAsia"/>
              </w:rPr>
              <w:t xml:space="preserve">清掃実施基数　　　計　　　　基　　　総汲取量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4D1876" w:rsidRDefault="004D1876" w:rsidP="0028149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保守点検実施基数　計　　　　基</w:t>
            </w:r>
          </w:p>
        </w:tc>
      </w:tr>
    </w:tbl>
    <w:p w:rsidR="004D1876" w:rsidRDefault="004D1876" w:rsidP="004D1876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※のある欄は、記入しないでください。</w:t>
      </w:r>
    </w:p>
    <w:p w:rsidR="00C3074A" w:rsidRPr="004D1876" w:rsidRDefault="00C3074A"/>
    <w:sectPr w:rsidR="00C3074A" w:rsidRPr="004D18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21" w:rsidRDefault="00020521" w:rsidP="00020521">
      <w:r>
        <w:separator/>
      </w:r>
    </w:p>
  </w:endnote>
  <w:endnote w:type="continuationSeparator" w:id="0">
    <w:p w:rsidR="00020521" w:rsidRDefault="00020521" w:rsidP="000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21" w:rsidRDefault="00020521" w:rsidP="00020521">
      <w:r>
        <w:separator/>
      </w:r>
    </w:p>
  </w:footnote>
  <w:footnote w:type="continuationSeparator" w:id="0">
    <w:p w:rsidR="00020521" w:rsidRDefault="00020521" w:rsidP="0002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76"/>
    <w:rsid w:val="00020521"/>
    <w:rsid w:val="004376D7"/>
    <w:rsid w:val="004D1876"/>
    <w:rsid w:val="00C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9C6BE"/>
  <w15:chartTrackingRefBased/>
  <w15:docId w15:val="{BC33A5AB-C96D-4AC1-973C-60FFD7F4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76"/>
    <w:pPr>
      <w:widowControl w:val="0"/>
      <w:jc w:val="both"/>
    </w:pPr>
    <w:rPr>
      <w:rFonts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21"/>
    <w:rPr>
      <w:rFonts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20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21"/>
    <w:rPr>
      <w:rFonts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3</cp:revision>
  <dcterms:created xsi:type="dcterms:W3CDTF">2021-06-18T02:41:00Z</dcterms:created>
  <dcterms:modified xsi:type="dcterms:W3CDTF">2021-06-18T04:13:00Z</dcterms:modified>
</cp:coreProperties>
</file>